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640D9" w14:textId="77777777" w:rsidR="005C0AA6" w:rsidRDefault="005C0AA6" w:rsidP="005C0AA6">
      <w:pPr>
        <w:jc w:val="both"/>
        <w:rPr>
          <w:rFonts w:ascii="Verdana" w:hAnsi="Verdana" w:cstheme="minorHAnsi"/>
          <w:b/>
          <w:sz w:val="20"/>
          <w:szCs w:val="20"/>
        </w:rPr>
      </w:pPr>
      <w:bookmarkStart w:id="0" w:name="_Hlk162347122"/>
      <w:r w:rsidRPr="000C1182">
        <w:rPr>
          <w:rFonts w:ascii="Verdana" w:hAnsi="Verdana" w:cs="Segoe UI"/>
          <w:b/>
          <w:bCs/>
          <w:sz w:val="20"/>
          <w:szCs w:val="20"/>
        </w:rPr>
        <w:t>Anexo D. Formato de p</w:t>
      </w:r>
      <w:r w:rsidRPr="000C1182">
        <w:rPr>
          <w:rFonts w:ascii="Verdana" w:hAnsi="Verdana" w:cstheme="minorHAnsi"/>
          <w:b/>
          <w:sz w:val="20"/>
          <w:szCs w:val="20"/>
        </w:rPr>
        <w:t>ropuesta para solicitud de fondos del Fondo de Emergencia</w:t>
      </w:r>
    </w:p>
    <w:p w14:paraId="27C296E1" w14:textId="77777777" w:rsidR="005C0AA6" w:rsidRDefault="005C0AA6" w:rsidP="005C0AA6">
      <w:pPr>
        <w:pBdr>
          <w:top w:val="single" w:sz="4" w:space="1" w:color="auto"/>
        </w:pBdr>
        <w:rPr>
          <w:rFonts w:ascii="Verdana" w:hAnsi="Verdana" w:cstheme="minorHAnsi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13FD1B4" wp14:editId="585C9572">
            <wp:simplePos x="0" y="0"/>
            <wp:positionH relativeFrom="margin">
              <wp:posOffset>2019300</wp:posOffset>
            </wp:positionH>
            <wp:positionV relativeFrom="paragraph">
              <wp:posOffset>263525</wp:posOffset>
            </wp:positionV>
            <wp:extent cx="1327785" cy="752475"/>
            <wp:effectExtent l="0" t="0" r="5715" b="9525"/>
            <wp:wrapTight wrapText="bothSides">
              <wp:wrapPolygon edited="0">
                <wp:start x="0" y="0"/>
                <wp:lineTo x="0" y="21327"/>
                <wp:lineTo x="21383" y="21327"/>
                <wp:lineTo x="21383" y="0"/>
                <wp:lineTo x="0" y="0"/>
              </wp:wrapPolygon>
            </wp:wrapTight>
            <wp:docPr id="5" name="Picture 2" descr="Logo MAR Fund">
              <a:extLst xmlns:a="http://schemas.openxmlformats.org/drawingml/2006/main">
                <a:ext uri="{FF2B5EF4-FFF2-40B4-BE49-F238E27FC236}">
                  <a16:creationId xmlns:a16="http://schemas.microsoft.com/office/drawing/2014/main" id="{2796C9EB-D548-4FBE-BC96-4B97005BCC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Logo MAR Fund">
                      <a:extLst>
                        <a:ext uri="{FF2B5EF4-FFF2-40B4-BE49-F238E27FC236}">
                          <a16:creationId xmlns:a16="http://schemas.microsoft.com/office/drawing/2014/main" id="{2796C9EB-D548-4FBE-BC96-4B97005BCC7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30B9B" w14:textId="77777777" w:rsidR="005C0AA6" w:rsidRDefault="005C0AA6" w:rsidP="005C0AA6">
      <w:pPr>
        <w:rPr>
          <w:rFonts w:ascii="Verdana" w:hAnsi="Verdana" w:cstheme="minorHAnsi"/>
          <w:b/>
          <w:sz w:val="20"/>
          <w:szCs w:val="20"/>
        </w:rPr>
      </w:pPr>
    </w:p>
    <w:p w14:paraId="2E81194B" w14:textId="77777777" w:rsidR="005C0AA6" w:rsidRDefault="005C0AA6" w:rsidP="005C0AA6">
      <w:pPr>
        <w:rPr>
          <w:rFonts w:ascii="Verdana" w:hAnsi="Verdana" w:cstheme="minorHAnsi"/>
          <w:b/>
          <w:sz w:val="20"/>
          <w:szCs w:val="20"/>
        </w:rPr>
      </w:pPr>
    </w:p>
    <w:p w14:paraId="29B41FF3" w14:textId="77777777" w:rsidR="005C0AA6" w:rsidRPr="000C1182" w:rsidRDefault="005C0AA6" w:rsidP="005C0AA6">
      <w:pPr>
        <w:rPr>
          <w:rFonts w:ascii="Verdana" w:hAnsi="Verdana" w:cstheme="minorHAnsi"/>
          <w:b/>
          <w:sz w:val="20"/>
          <w:szCs w:val="20"/>
        </w:rPr>
      </w:pPr>
    </w:p>
    <w:p w14:paraId="7E3A6E9D" w14:textId="77777777" w:rsidR="005C0AA6" w:rsidRDefault="005C0AA6" w:rsidP="005C0AA6">
      <w:pPr>
        <w:jc w:val="center"/>
        <w:rPr>
          <w:rFonts w:cstheme="minorHAnsi"/>
          <w:b/>
        </w:rPr>
      </w:pPr>
    </w:p>
    <w:p w14:paraId="22B265DD" w14:textId="4C17BBE8" w:rsidR="005C0AA6" w:rsidRPr="00E07238" w:rsidRDefault="005C0AA6" w:rsidP="005C0AA6">
      <w:pPr>
        <w:jc w:val="center"/>
        <w:rPr>
          <w:rFonts w:cstheme="minorHAnsi"/>
          <w:b/>
        </w:rPr>
      </w:pPr>
      <w:r w:rsidRPr="00E07238">
        <w:rPr>
          <w:rFonts w:cstheme="minorHAnsi"/>
          <w:b/>
        </w:rPr>
        <w:t xml:space="preserve">FONDO DE EMERGENCIA DEL </w:t>
      </w:r>
      <w:r w:rsidR="00577441">
        <w:rPr>
          <w:rFonts w:cstheme="minorHAnsi"/>
          <w:b/>
        </w:rPr>
        <w:t>MAR FUND</w:t>
      </w:r>
    </w:p>
    <w:p w14:paraId="30FA8742" w14:textId="77777777" w:rsidR="005C0AA6" w:rsidRDefault="005C0AA6" w:rsidP="005C0AA6">
      <w:pPr>
        <w:jc w:val="center"/>
        <w:rPr>
          <w:rFonts w:cstheme="minorHAnsi"/>
          <w:b/>
        </w:rPr>
      </w:pPr>
      <w:r w:rsidRPr="00E07238">
        <w:rPr>
          <w:rFonts w:cstheme="minorHAnsi"/>
          <w:b/>
        </w:rPr>
        <w:t xml:space="preserve">Propuesta </w:t>
      </w:r>
      <w:r w:rsidRPr="003D0CA1">
        <w:rPr>
          <w:rFonts w:cstheme="minorHAnsi"/>
          <w:b/>
        </w:rPr>
        <w:t>corta</w:t>
      </w:r>
      <w:r>
        <w:rPr>
          <w:rFonts w:cstheme="minorHAnsi"/>
          <w:b/>
        </w:rPr>
        <w:t xml:space="preserve"> </w:t>
      </w:r>
      <w:r w:rsidRPr="00E07238">
        <w:rPr>
          <w:rFonts w:cstheme="minorHAnsi"/>
          <w:b/>
        </w:rPr>
        <w:t>para solicitud de fondos</w:t>
      </w:r>
      <w:r>
        <w:rPr>
          <w:rFonts w:cstheme="minorHAnsi"/>
          <w:b/>
        </w:rPr>
        <w:t xml:space="preserve"> </w:t>
      </w:r>
    </w:p>
    <w:p w14:paraId="1623BCC1" w14:textId="77777777" w:rsidR="005C0AA6" w:rsidRPr="00E07238" w:rsidRDefault="005C0AA6" w:rsidP="005C0AA6">
      <w:pPr>
        <w:jc w:val="center"/>
        <w:rPr>
          <w:rFonts w:cstheme="minorHAnsi"/>
          <w:b/>
        </w:rPr>
      </w:pPr>
      <w:r w:rsidRPr="009E2B33">
        <w:rPr>
          <w:rFonts w:cstheme="minorHAnsi"/>
          <w:b/>
        </w:rPr>
        <w:t>Descargar formato</w:t>
      </w:r>
    </w:p>
    <w:p w14:paraId="740D006B" w14:textId="77777777" w:rsidR="005C0AA6" w:rsidRPr="00E07238" w:rsidRDefault="005C0AA6" w:rsidP="005C0AA6">
      <w:pPr>
        <w:shd w:val="clear" w:color="auto" w:fill="E7E6E6" w:themeFill="background2"/>
        <w:jc w:val="both"/>
        <w:rPr>
          <w:rFonts w:cstheme="minorHAnsi"/>
        </w:rPr>
      </w:pPr>
      <w:r w:rsidRPr="00E07238">
        <w:rPr>
          <w:rFonts w:cstheme="minorHAnsi"/>
          <w:b/>
        </w:rPr>
        <w:t>Sección 1: Datos del solicitante</w:t>
      </w:r>
    </w:p>
    <w:p w14:paraId="31D5ED93" w14:textId="77777777" w:rsidR="005C0AA6" w:rsidRPr="003D0CA1" w:rsidRDefault="005C0AA6" w:rsidP="005C0AA6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3D0CA1">
        <w:rPr>
          <w:rFonts w:cstheme="minorHAnsi"/>
        </w:rPr>
        <w:t>Nombre de organización solicitante: por favor colocar aquí el nombre de su organización y siglas</w:t>
      </w:r>
    </w:p>
    <w:p w14:paraId="7707FF09" w14:textId="77777777" w:rsidR="005C0AA6" w:rsidRPr="00E07238" w:rsidRDefault="005C0AA6" w:rsidP="005C0AA6">
      <w:pPr>
        <w:pStyle w:val="Prrafodelista"/>
        <w:rPr>
          <w:rFonts w:cstheme="minorHAnsi"/>
        </w:rPr>
      </w:pPr>
    </w:p>
    <w:p w14:paraId="08CFE5EC" w14:textId="77777777" w:rsidR="005C0AA6" w:rsidRPr="00E07238" w:rsidRDefault="005C0AA6" w:rsidP="005C0AA6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E07238">
        <w:rPr>
          <w:rFonts w:cstheme="minorHAnsi"/>
        </w:rPr>
        <w:t>Lugar y país sede de la organización solicitante:</w:t>
      </w:r>
    </w:p>
    <w:p w14:paraId="2AB446B5" w14:textId="77777777" w:rsidR="005C0AA6" w:rsidRPr="00E07238" w:rsidRDefault="005C0AA6" w:rsidP="005C0AA6">
      <w:pPr>
        <w:pStyle w:val="Prrafodelista"/>
        <w:rPr>
          <w:rFonts w:cstheme="minorHAnsi"/>
        </w:rPr>
      </w:pPr>
    </w:p>
    <w:p w14:paraId="61095B87" w14:textId="77777777" w:rsidR="005C0AA6" w:rsidRPr="003D0CA1" w:rsidRDefault="005C0AA6" w:rsidP="005C0AA6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3D0CA1">
        <w:rPr>
          <w:rFonts w:cstheme="minorHAnsi"/>
        </w:rPr>
        <w:t>Monto solicitado en USD: Agregar aquí el monto total que usted solicitará para atender la emergencia</w:t>
      </w:r>
    </w:p>
    <w:p w14:paraId="3F0938B6" w14:textId="77777777" w:rsidR="005C0AA6" w:rsidRPr="00E07238" w:rsidRDefault="005C0AA6" w:rsidP="005C0AA6">
      <w:pPr>
        <w:pStyle w:val="Prrafodelista"/>
        <w:rPr>
          <w:rFonts w:cstheme="minorHAnsi"/>
        </w:rPr>
      </w:pPr>
    </w:p>
    <w:p w14:paraId="5FD182D2" w14:textId="77777777" w:rsidR="005C0AA6" w:rsidRPr="003D0CA1" w:rsidRDefault="005C0AA6" w:rsidP="005C0AA6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3D0CA1">
        <w:rPr>
          <w:rFonts w:cstheme="minorHAnsi"/>
        </w:rPr>
        <w:t xml:space="preserve">Período para el cual se solicitan los fondos: Este es el periodo en el cual se ejecutarán los fondos. Se sugiere un total de 60 días, a partir de la fecha de entregada la propuesta. </w:t>
      </w:r>
    </w:p>
    <w:p w14:paraId="039490ED" w14:textId="77777777" w:rsidR="005C0AA6" w:rsidRPr="00E07238" w:rsidRDefault="005C0AA6" w:rsidP="005C0AA6">
      <w:pPr>
        <w:pStyle w:val="Prrafodelista"/>
        <w:rPr>
          <w:rFonts w:cstheme="minorHAnsi"/>
        </w:rPr>
      </w:pPr>
    </w:p>
    <w:p w14:paraId="75889761" w14:textId="77777777" w:rsidR="005C0AA6" w:rsidRPr="00E07238" w:rsidRDefault="005C0AA6" w:rsidP="005C0AA6">
      <w:pPr>
        <w:pStyle w:val="Prrafodelista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E07238">
        <w:rPr>
          <w:rFonts w:cstheme="minorHAnsi"/>
        </w:rPr>
        <w:t xml:space="preserve">Lugar y fecha de la solicitud: </w:t>
      </w:r>
    </w:p>
    <w:p w14:paraId="142468CA" w14:textId="77777777" w:rsidR="005C0AA6" w:rsidRPr="00E07238" w:rsidRDefault="005C0AA6" w:rsidP="005C0AA6">
      <w:pPr>
        <w:pStyle w:val="Prrafodelista"/>
        <w:rPr>
          <w:rFonts w:cstheme="minorHAnsi"/>
        </w:rPr>
      </w:pPr>
    </w:p>
    <w:p w14:paraId="53D4CD4C" w14:textId="77777777" w:rsidR="005C0AA6" w:rsidRPr="00E07238" w:rsidRDefault="005C0AA6" w:rsidP="005C0AA6">
      <w:pPr>
        <w:shd w:val="clear" w:color="auto" w:fill="E7E6E6" w:themeFill="background2"/>
        <w:jc w:val="both"/>
        <w:rPr>
          <w:rFonts w:cstheme="minorHAnsi"/>
          <w:b/>
        </w:rPr>
      </w:pPr>
      <w:r w:rsidRPr="00E07238">
        <w:rPr>
          <w:rFonts w:cstheme="minorHAnsi"/>
          <w:b/>
        </w:rPr>
        <w:t xml:space="preserve">Sección 2: Descripción de la emergencia: </w:t>
      </w:r>
    </w:p>
    <w:p w14:paraId="25D4B421" w14:textId="77777777" w:rsidR="005C0AA6" w:rsidRPr="00E07238" w:rsidRDefault="005C0AA6" w:rsidP="005C0AA6">
      <w:pPr>
        <w:pStyle w:val="Prrafodelist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E07238">
        <w:rPr>
          <w:rFonts w:cstheme="minorHAnsi"/>
        </w:rPr>
        <w:t xml:space="preserve">Fecha y hora de la detección de la emergencia: </w:t>
      </w:r>
    </w:p>
    <w:p w14:paraId="6C0F0F75" w14:textId="77777777" w:rsidR="005C0AA6" w:rsidRPr="00E07238" w:rsidRDefault="005C0AA6" w:rsidP="005C0AA6">
      <w:pPr>
        <w:pStyle w:val="Prrafodelista"/>
        <w:ind w:left="360"/>
        <w:jc w:val="both"/>
        <w:rPr>
          <w:rFonts w:cstheme="minorHAnsi"/>
        </w:rPr>
      </w:pPr>
    </w:p>
    <w:p w14:paraId="18D0E18F" w14:textId="77777777" w:rsidR="005C0AA6" w:rsidRPr="003D0CA1" w:rsidRDefault="005C0AA6" w:rsidP="005C0AA6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3D0CA1">
        <w:rPr>
          <w:rFonts w:cstheme="minorHAnsi"/>
        </w:rPr>
        <w:t xml:space="preserve">Tipo de emergencia (marque con un </w:t>
      </w:r>
      <w:r w:rsidRPr="003D0CA1">
        <w:rPr>
          <w:rFonts w:cstheme="minorHAnsi"/>
          <w:b/>
        </w:rPr>
        <w:t>X</w:t>
      </w:r>
      <w:r w:rsidRPr="003D0CA1">
        <w:rPr>
          <w:rFonts w:cstheme="minorHAnsi"/>
        </w:rPr>
        <w:t xml:space="preserve"> el tipo de emergencia a atender con los fondos solicitados):</w:t>
      </w:r>
    </w:p>
    <w:p w14:paraId="2069EDB6" w14:textId="77777777" w:rsidR="005C0AA6" w:rsidRPr="00E07238" w:rsidRDefault="005C0AA6" w:rsidP="005C0AA6">
      <w:pPr>
        <w:pStyle w:val="Prrafodelista"/>
        <w:numPr>
          <w:ilvl w:val="0"/>
          <w:numId w:val="2"/>
        </w:numPr>
        <w:jc w:val="both"/>
        <w:rPr>
          <w:rFonts w:cstheme="minorHAnsi"/>
          <w:b/>
        </w:rPr>
      </w:pPr>
      <w:r w:rsidRPr="00E07238">
        <w:rPr>
          <w:rFonts w:cstheme="minorHAnsi"/>
        </w:rPr>
        <w:t xml:space="preserve">____Fenómenos naturales (ciclones, huracanes, tormentas) </w:t>
      </w:r>
      <w:r w:rsidRPr="00E07238">
        <w:rPr>
          <w:rFonts w:cstheme="minorHAnsi"/>
        </w:rPr>
        <w:tab/>
      </w:r>
      <w:r w:rsidRPr="00E07238">
        <w:rPr>
          <w:rFonts w:cstheme="minorHAnsi"/>
        </w:rPr>
        <w:tab/>
      </w:r>
      <w:r w:rsidRPr="00E07238">
        <w:rPr>
          <w:rFonts w:cstheme="minorHAnsi"/>
        </w:rPr>
        <w:tab/>
        <w:t xml:space="preserve">   </w:t>
      </w:r>
    </w:p>
    <w:p w14:paraId="1AD132E4" w14:textId="77777777" w:rsidR="005C0AA6" w:rsidRPr="00E07238" w:rsidRDefault="005C0AA6" w:rsidP="005C0AA6">
      <w:pPr>
        <w:pStyle w:val="Prrafodelista"/>
        <w:numPr>
          <w:ilvl w:val="0"/>
          <w:numId w:val="2"/>
        </w:numPr>
        <w:jc w:val="both"/>
        <w:rPr>
          <w:rFonts w:cstheme="minorHAnsi"/>
          <w:b/>
        </w:rPr>
      </w:pPr>
      <w:r w:rsidRPr="00E07238">
        <w:rPr>
          <w:rFonts w:cstheme="minorHAnsi"/>
        </w:rPr>
        <w:t xml:space="preserve">____Encallamientos de embarcaciones </w:t>
      </w:r>
      <w:r w:rsidRPr="00E07238">
        <w:rPr>
          <w:rFonts w:cstheme="minorHAnsi"/>
        </w:rPr>
        <w:tab/>
      </w:r>
      <w:r w:rsidRPr="00E07238">
        <w:rPr>
          <w:rFonts w:cstheme="minorHAnsi"/>
        </w:rPr>
        <w:tab/>
      </w:r>
      <w:r w:rsidRPr="00E07238">
        <w:rPr>
          <w:rFonts w:cstheme="minorHAnsi"/>
        </w:rPr>
        <w:tab/>
      </w:r>
      <w:r w:rsidRPr="00E07238">
        <w:rPr>
          <w:rFonts w:cstheme="minorHAnsi"/>
        </w:rPr>
        <w:tab/>
      </w:r>
      <w:r w:rsidRPr="00E07238">
        <w:rPr>
          <w:rFonts w:cstheme="minorHAnsi"/>
        </w:rPr>
        <w:tab/>
      </w:r>
      <w:r w:rsidRPr="00E07238">
        <w:rPr>
          <w:rFonts w:cstheme="minorHAnsi"/>
        </w:rPr>
        <w:tab/>
        <w:t xml:space="preserve">  </w:t>
      </w:r>
    </w:p>
    <w:p w14:paraId="669A0B26" w14:textId="77777777" w:rsidR="005C0AA6" w:rsidRPr="007C6893" w:rsidRDefault="005C0AA6" w:rsidP="005C0AA6">
      <w:pPr>
        <w:pStyle w:val="Prrafodelista"/>
        <w:numPr>
          <w:ilvl w:val="0"/>
          <w:numId w:val="2"/>
        </w:numPr>
        <w:jc w:val="both"/>
        <w:rPr>
          <w:rFonts w:cstheme="minorHAnsi"/>
          <w:b/>
        </w:rPr>
      </w:pPr>
      <w:r w:rsidRPr="007C6893">
        <w:rPr>
          <w:rFonts w:cstheme="minorHAnsi"/>
        </w:rPr>
        <w:t>____Daños por artefactos marítimos (</w:t>
      </w:r>
      <w:proofErr w:type="spellStart"/>
      <w:r w:rsidRPr="007C6893">
        <w:rPr>
          <w:rFonts w:cstheme="minorHAnsi"/>
        </w:rPr>
        <w:t>e.g</w:t>
      </w:r>
      <w:proofErr w:type="spellEnd"/>
      <w:r w:rsidRPr="007C6893">
        <w:rPr>
          <w:rFonts w:cstheme="minorHAnsi"/>
        </w:rPr>
        <w:t>. anclas, boyas u otros). Especifique el tipo de daño a atender ______________________________________________________________</w:t>
      </w:r>
      <w:r w:rsidRPr="007C6893">
        <w:rPr>
          <w:rFonts w:cstheme="minorHAnsi"/>
        </w:rPr>
        <w:tab/>
      </w:r>
    </w:p>
    <w:p w14:paraId="3EAAA518" w14:textId="77777777" w:rsidR="005C0AA6" w:rsidRPr="007C6893" w:rsidRDefault="005C0AA6" w:rsidP="005C0AA6">
      <w:pPr>
        <w:pStyle w:val="Prrafodelista"/>
        <w:numPr>
          <w:ilvl w:val="0"/>
          <w:numId w:val="2"/>
        </w:numPr>
        <w:jc w:val="both"/>
        <w:rPr>
          <w:rFonts w:cstheme="minorHAnsi"/>
          <w:b/>
        </w:rPr>
      </w:pPr>
      <w:r w:rsidRPr="007C6893">
        <w:rPr>
          <w:rFonts w:cstheme="minorHAnsi"/>
        </w:rPr>
        <w:t>____Otros daños elegibles (</w:t>
      </w:r>
      <w:r w:rsidRPr="007C6893">
        <w:rPr>
          <w:rFonts w:cstheme="minorHAnsi"/>
          <w:b/>
          <w:bCs/>
        </w:rPr>
        <w:t xml:space="preserve">ver </w:t>
      </w:r>
      <w:r w:rsidRPr="007C6893">
        <w:rPr>
          <w:rFonts w:cstheme="minorHAnsi"/>
          <w:b/>
          <w:bCs/>
          <w:u w:val="single"/>
        </w:rPr>
        <w:t>Sección 2.4 en los Lineamientos del Fondo de Emergencia</w:t>
      </w:r>
      <w:r w:rsidRPr="007C6893">
        <w:rPr>
          <w:rFonts w:cstheme="minorHAnsi"/>
          <w:b/>
          <w:bCs/>
        </w:rPr>
        <w:t>)</w:t>
      </w:r>
      <w:r w:rsidRPr="007C6893">
        <w:rPr>
          <w:rFonts w:cstheme="minorHAnsi"/>
        </w:rPr>
        <w:t>. Especifique el tipo de daño a atender ________________________________________</w:t>
      </w:r>
    </w:p>
    <w:p w14:paraId="338C5FF6" w14:textId="77777777" w:rsidR="005C0AA6" w:rsidRDefault="005C0AA6" w:rsidP="005C0AA6">
      <w:pPr>
        <w:pStyle w:val="Prrafodelista"/>
        <w:jc w:val="both"/>
        <w:rPr>
          <w:rFonts w:cstheme="minorHAnsi"/>
          <w:b/>
        </w:rPr>
      </w:pPr>
    </w:p>
    <w:p w14:paraId="2B4A3CD5" w14:textId="77777777" w:rsidR="005C0AA6" w:rsidRDefault="005C0AA6" w:rsidP="005C0AA6">
      <w:pPr>
        <w:pStyle w:val="Prrafodelista"/>
        <w:jc w:val="both"/>
        <w:rPr>
          <w:rFonts w:cstheme="minorHAnsi"/>
          <w:b/>
        </w:rPr>
      </w:pPr>
    </w:p>
    <w:p w14:paraId="5A0C7066" w14:textId="77777777" w:rsidR="005C0AA6" w:rsidRPr="00E07238" w:rsidRDefault="005C0AA6" w:rsidP="005C0AA6">
      <w:pPr>
        <w:shd w:val="clear" w:color="auto" w:fill="E7E6E6" w:themeFill="background2"/>
        <w:jc w:val="both"/>
        <w:rPr>
          <w:rFonts w:cstheme="minorHAnsi"/>
          <w:b/>
        </w:rPr>
      </w:pPr>
      <w:r w:rsidRPr="00E07238">
        <w:rPr>
          <w:rFonts w:cstheme="minorHAnsi"/>
          <w:b/>
        </w:rPr>
        <w:lastRenderedPageBreak/>
        <w:t xml:space="preserve">Sección 3: Descripción geográfica de la emergencia: </w:t>
      </w:r>
    </w:p>
    <w:p w14:paraId="2A40DBA9" w14:textId="77777777" w:rsidR="005C0AA6" w:rsidRPr="00E07238" w:rsidRDefault="005C0AA6" w:rsidP="005C0AA6">
      <w:pPr>
        <w:pStyle w:val="Prrafodelista"/>
        <w:numPr>
          <w:ilvl w:val="0"/>
          <w:numId w:val="6"/>
        </w:numPr>
        <w:jc w:val="both"/>
        <w:rPr>
          <w:rFonts w:cstheme="minorHAnsi"/>
        </w:rPr>
      </w:pPr>
      <w:r w:rsidRPr="00E07238">
        <w:rPr>
          <w:rFonts w:cstheme="minorHAnsi"/>
        </w:rPr>
        <w:t xml:space="preserve">Número de sitios afectados: </w:t>
      </w:r>
    </w:p>
    <w:p w14:paraId="1537BDBC" w14:textId="77777777" w:rsidR="005C0AA6" w:rsidRPr="00E07238" w:rsidRDefault="005C0AA6" w:rsidP="005C0AA6">
      <w:pPr>
        <w:pStyle w:val="Prrafodelista"/>
        <w:numPr>
          <w:ilvl w:val="0"/>
          <w:numId w:val="6"/>
        </w:numPr>
        <w:jc w:val="both"/>
        <w:rPr>
          <w:rFonts w:cstheme="minorHAnsi"/>
        </w:rPr>
      </w:pPr>
      <w:r w:rsidRPr="00E07238">
        <w:rPr>
          <w:rFonts w:cstheme="minorHAnsi"/>
        </w:rPr>
        <w:t>Nombre de los sitios</w:t>
      </w:r>
      <w:r>
        <w:rPr>
          <w:rFonts w:cstheme="minorHAnsi"/>
        </w:rPr>
        <w:t xml:space="preserve"> afectados:</w:t>
      </w:r>
    </w:p>
    <w:p w14:paraId="167698E3" w14:textId="77777777" w:rsidR="005C0AA6" w:rsidRPr="00E07238" w:rsidRDefault="005C0AA6" w:rsidP="005C0AA6">
      <w:pPr>
        <w:pStyle w:val="Prrafodelista"/>
        <w:numPr>
          <w:ilvl w:val="0"/>
          <w:numId w:val="6"/>
        </w:numPr>
        <w:jc w:val="both"/>
        <w:rPr>
          <w:rFonts w:cstheme="minorHAnsi"/>
        </w:rPr>
      </w:pPr>
      <w:r w:rsidRPr="00E07238">
        <w:rPr>
          <w:rFonts w:cstheme="minorHAnsi"/>
        </w:rPr>
        <w:t>Ubicación</w:t>
      </w:r>
      <w:r>
        <w:rPr>
          <w:rFonts w:cstheme="minorHAnsi"/>
        </w:rPr>
        <w:t xml:space="preserve"> de los sitios afectados</w:t>
      </w:r>
      <w:r w:rsidRPr="00E07238">
        <w:rPr>
          <w:rFonts w:cstheme="minorHAnsi"/>
        </w:rPr>
        <w:t>:</w:t>
      </w:r>
    </w:p>
    <w:p w14:paraId="5ED3E9CB" w14:textId="77777777" w:rsidR="005C0AA6" w:rsidRPr="00E07238" w:rsidRDefault="005C0AA6" w:rsidP="005C0AA6">
      <w:pPr>
        <w:pStyle w:val="Prrafodelista"/>
        <w:numPr>
          <w:ilvl w:val="0"/>
          <w:numId w:val="6"/>
        </w:numPr>
        <w:jc w:val="both"/>
        <w:rPr>
          <w:rFonts w:cstheme="minorHAnsi"/>
        </w:rPr>
      </w:pPr>
      <w:r w:rsidRPr="00E07238">
        <w:rPr>
          <w:rFonts w:cstheme="minorHAnsi"/>
        </w:rPr>
        <w:t>Especies de coral que involucra la atención a la emergencia:</w:t>
      </w:r>
    </w:p>
    <w:p w14:paraId="02BD0CD5" w14:textId="77777777" w:rsidR="005C0AA6" w:rsidRPr="00E07238" w:rsidRDefault="005C0AA6" w:rsidP="005C0AA6">
      <w:pPr>
        <w:pStyle w:val="Prrafodelista"/>
        <w:numPr>
          <w:ilvl w:val="0"/>
          <w:numId w:val="8"/>
        </w:numPr>
        <w:jc w:val="both"/>
        <w:rPr>
          <w:rFonts w:cstheme="minorHAnsi"/>
        </w:rPr>
      </w:pPr>
      <w:r w:rsidRPr="00E07238">
        <w:rPr>
          <w:rFonts w:cstheme="minorHAnsi"/>
        </w:rPr>
        <w:t>______</w:t>
      </w:r>
    </w:p>
    <w:p w14:paraId="29A1F310" w14:textId="77777777" w:rsidR="005C0AA6" w:rsidRPr="00E07238" w:rsidRDefault="005C0AA6" w:rsidP="005C0AA6">
      <w:pPr>
        <w:pStyle w:val="Prrafodelista"/>
        <w:numPr>
          <w:ilvl w:val="0"/>
          <w:numId w:val="8"/>
        </w:numPr>
        <w:jc w:val="both"/>
        <w:rPr>
          <w:rFonts w:cstheme="minorHAnsi"/>
        </w:rPr>
      </w:pPr>
      <w:r w:rsidRPr="00E07238">
        <w:rPr>
          <w:rFonts w:cstheme="minorHAnsi"/>
        </w:rPr>
        <w:t>______</w:t>
      </w:r>
    </w:p>
    <w:p w14:paraId="44F682AF" w14:textId="77777777" w:rsidR="005C0AA6" w:rsidRDefault="005C0AA6" w:rsidP="005C0AA6">
      <w:pPr>
        <w:pStyle w:val="Prrafodelista"/>
        <w:numPr>
          <w:ilvl w:val="0"/>
          <w:numId w:val="8"/>
        </w:numPr>
        <w:jc w:val="both"/>
        <w:rPr>
          <w:rFonts w:cstheme="minorHAnsi"/>
        </w:rPr>
      </w:pPr>
      <w:r w:rsidRPr="00E07238">
        <w:rPr>
          <w:rFonts w:cstheme="minorHAnsi"/>
        </w:rPr>
        <w:t>______</w:t>
      </w:r>
    </w:p>
    <w:p w14:paraId="40004433" w14:textId="77777777" w:rsidR="005C0AA6" w:rsidRPr="00E07238" w:rsidRDefault="005C0AA6" w:rsidP="005C0AA6">
      <w:pPr>
        <w:pStyle w:val="Prrafodelista"/>
        <w:numPr>
          <w:ilvl w:val="0"/>
          <w:numId w:val="8"/>
        </w:numPr>
        <w:jc w:val="both"/>
        <w:rPr>
          <w:rFonts w:cstheme="minorHAnsi"/>
        </w:rPr>
      </w:pPr>
      <w:r>
        <w:rPr>
          <w:rFonts w:cstheme="minorHAnsi"/>
        </w:rPr>
        <w:t>______</w:t>
      </w:r>
    </w:p>
    <w:p w14:paraId="65451D16" w14:textId="77777777" w:rsidR="005C0AA6" w:rsidRPr="00E07238" w:rsidRDefault="005C0AA6" w:rsidP="005C0AA6">
      <w:pPr>
        <w:jc w:val="both"/>
        <w:rPr>
          <w:rFonts w:cstheme="minorHAnsi"/>
        </w:rPr>
      </w:pPr>
      <w:r w:rsidRPr="00E07238">
        <w:rPr>
          <w:rFonts w:cstheme="minorHAnsi"/>
        </w:rPr>
        <w:t xml:space="preserve">Nota: Si el/los sitios afectados están dentro de área protegida, adjunte el visto </w:t>
      </w:r>
      <w:r>
        <w:rPr>
          <w:rFonts w:cstheme="minorHAnsi"/>
        </w:rPr>
        <w:t xml:space="preserve">bueno del administrador del AMP para llevar a cabo la actividad de respuesta. </w:t>
      </w:r>
    </w:p>
    <w:p w14:paraId="2779B68D" w14:textId="77777777" w:rsidR="005C0AA6" w:rsidRPr="00E07238" w:rsidRDefault="005C0AA6" w:rsidP="005C0AA6">
      <w:pPr>
        <w:pStyle w:val="Prrafodelista"/>
        <w:shd w:val="clear" w:color="auto" w:fill="E7E6E6" w:themeFill="background2"/>
        <w:ind w:left="0"/>
        <w:jc w:val="both"/>
        <w:rPr>
          <w:rFonts w:cstheme="minorHAnsi"/>
          <w:b/>
        </w:rPr>
      </w:pPr>
      <w:r w:rsidRPr="00E07238">
        <w:rPr>
          <w:rFonts w:cstheme="minorHAnsi"/>
          <w:b/>
        </w:rPr>
        <w:t>Sección 4: Descripción de las actividades de respuesta y capacidad para atender la emergencia</w:t>
      </w:r>
    </w:p>
    <w:p w14:paraId="035D05BC" w14:textId="77777777" w:rsidR="005C0AA6" w:rsidRPr="00E07238" w:rsidRDefault="005C0AA6" w:rsidP="005C0AA6">
      <w:pPr>
        <w:pStyle w:val="Prrafodelista"/>
        <w:rPr>
          <w:rFonts w:cstheme="minorHAnsi"/>
          <w:b/>
        </w:rPr>
      </w:pPr>
    </w:p>
    <w:p w14:paraId="22B1ADDA" w14:textId="77777777" w:rsidR="005C0AA6" w:rsidRPr="00E07238" w:rsidRDefault="005C0AA6" w:rsidP="005C0AA6">
      <w:pPr>
        <w:pStyle w:val="Prrafodelista"/>
        <w:numPr>
          <w:ilvl w:val="0"/>
          <w:numId w:val="5"/>
        </w:numPr>
        <w:jc w:val="both"/>
        <w:rPr>
          <w:rFonts w:cstheme="minorHAnsi"/>
          <w:b/>
        </w:rPr>
      </w:pPr>
      <w:r w:rsidRPr="00E07238">
        <w:rPr>
          <w:rFonts w:cstheme="minorHAnsi"/>
        </w:rPr>
        <w:t xml:space="preserve">Metodología para atender la emergencia (Detalle las actividades de evaluación de daños, </w:t>
      </w:r>
      <w:r>
        <w:rPr>
          <w:rFonts w:cstheme="minorHAnsi"/>
        </w:rPr>
        <w:t xml:space="preserve">e indique que protocolo está aplicando. </w:t>
      </w:r>
      <w:r w:rsidRPr="00E07238">
        <w:rPr>
          <w:rFonts w:cstheme="minorHAnsi"/>
        </w:rPr>
        <w:t xml:space="preserve">Si no existe un Protocolo para la atención a la emergencia, adjuntar un plan de respuesta que especifique las </w:t>
      </w:r>
      <w:r w:rsidRPr="003D0CA1">
        <w:rPr>
          <w:rFonts w:cstheme="minorHAnsi"/>
        </w:rPr>
        <w:t>actividades</w:t>
      </w:r>
      <w:r w:rsidRPr="00E07238">
        <w:rPr>
          <w:rFonts w:cstheme="minorHAnsi"/>
        </w:rPr>
        <w:t xml:space="preserve"> para atender la emergencia para la cual solicita los fondos). </w:t>
      </w:r>
    </w:p>
    <w:p w14:paraId="156752A6" w14:textId="77777777" w:rsidR="005C0AA6" w:rsidRPr="00E07238" w:rsidRDefault="005C0AA6" w:rsidP="005C0AA6">
      <w:pPr>
        <w:pStyle w:val="Prrafodelista"/>
        <w:ind w:left="360"/>
        <w:jc w:val="both"/>
        <w:rPr>
          <w:rFonts w:cstheme="minorHAnsi"/>
          <w:b/>
        </w:rPr>
      </w:pPr>
    </w:p>
    <w:p w14:paraId="516D181C" w14:textId="0C52AF16" w:rsidR="005C0AA6" w:rsidRDefault="005C0AA6" w:rsidP="005C0AA6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  <w:r w:rsidRPr="00E07238">
        <w:rPr>
          <w:rFonts w:cstheme="minorHAnsi"/>
        </w:rPr>
        <w:t>Indique número de brigadas y número de personas por brigada</w:t>
      </w:r>
      <w:r>
        <w:rPr>
          <w:rFonts w:cstheme="minorHAnsi"/>
        </w:rPr>
        <w:t xml:space="preserve"> que</w:t>
      </w:r>
      <w:r w:rsidRPr="00E07238">
        <w:rPr>
          <w:rFonts w:cstheme="minorHAnsi"/>
        </w:rPr>
        <w:t xml:space="preserve"> atenderán la emergencia</w:t>
      </w:r>
      <w:r w:rsidRPr="00E07238">
        <w:rPr>
          <w:rStyle w:val="Refdenotaalpie"/>
          <w:rFonts w:cstheme="minorHAnsi"/>
        </w:rPr>
        <w:footnoteReference w:id="1"/>
      </w:r>
      <w:r>
        <w:rPr>
          <w:rFonts w:cstheme="minorHAnsi"/>
        </w:rPr>
        <w:t xml:space="preserve">. </w:t>
      </w:r>
      <w:r w:rsidRPr="003D0CA1">
        <w:rPr>
          <w:rFonts w:cstheme="minorHAnsi"/>
        </w:rPr>
        <w:t>Si la emergencia a atender no incluye la participación de las brigadas de respuesta, de igual forma brindar información del equipo técnico que se encargará de la atención a la emergencia para la cual se pide el financiamiento.</w:t>
      </w:r>
      <w:r>
        <w:rPr>
          <w:rFonts w:cstheme="minorHAnsi"/>
        </w:rPr>
        <w:t xml:space="preserve"> </w:t>
      </w:r>
    </w:p>
    <w:p w14:paraId="4138D841" w14:textId="77777777" w:rsidR="00577441" w:rsidRPr="00577441" w:rsidRDefault="00577441" w:rsidP="00577441">
      <w:pPr>
        <w:pStyle w:val="Prrafodelista"/>
        <w:rPr>
          <w:rFonts w:cstheme="minorHAnsi"/>
        </w:rPr>
      </w:pPr>
    </w:p>
    <w:p w14:paraId="1AA1835A" w14:textId="77777777" w:rsidR="00577441" w:rsidRPr="00577441" w:rsidRDefault="00577441" w:rsidP="005C0AA6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</w:p>
    <w:p w14:paraId="6142D611" w14:textId="77777777" w:rsidR="005C0AA6" w:rsidRPr="00E07238" w:rsidRDefault="005C0AA6" w:rsidP="005C0AA6">
      <w:pPr>
        <w:shd w:val="clear" w:color="auto" w:fill="E7E6E6" w:themeFill="background2"/>
        <w:rPr>
          <w:rFonts w:cstheme="minorHAnsi"/>
          <w:b/>
        </w:rPr>
      </w:pPr>
      <w:r>
        <w:rPr>
          <w:rFonts w:cstheme="minorHAnsi"/>
          <w:b/>
        </w:rPr>
        <w:t>S</w:t>
      </w:r>
      <w:r w:rsidRPr="00E07238">
        <w:rPr>
          <w:rFonts w:cstheme="minorHAnsi"/>
          <w:b/>
        </w:rPr>
        <w:t>ección 5: Calendario de actividades:</w:t>
      </w:r>
    </w:p>
    <w:p w14:paraId="5C1B3998" w14:textId="77777777" w:rsidR="005C0AA6" w:rsidRPr="00E07238" w:rsidRDefault="005C0AA6" w:rsidP="005C0AA6">
      <w:pPr>
        <w:pStyle w:val="Prrafodelista"/>
        <w:numPr>
          <w:ilvl w:val="0"/>
          <w:numId w:val="9"/>
        </w:numPr>
        <w:rPr>
          <w:rFonts w:cstheme="minorHAnsi"/>
        </w:rPr>
      </w:pPr>
      <w:r w:rsidRPr="00E07238">
        <w:rPr>
          <w:rFonts w:cstheme="minorHAnsi"/>
        </w:rPr>
        <w:t>Indique brevemente la temporalidad para el desarrollo de las actividades que apliquen a la atención de la emergencia:</w:t>
      </w:r>
    </w:p>
    <w:p w14:paraId="1B7D59E2" w14:textId="77777777" w:rsidR="005C0AA6" w:rsidRPr="00E07238" w:rsidRDefault="005C0AA6" w:rsidP="005C0AA6">
      <w:pPr>
        <w:rPr>
          <w:rFonts w:cstheme="minorHAnsi"/>
        </w:rPr>
      </w:pPr>
      <w:r w:rsidRPr="003D0CA1">
        <w:rPr>
          <w:rFonts w:cstheme="minorHAnsi"/>
        </w:rPr>
        <w:t>Ejemplo:</w:t>
      </w:r>
      <w:r w:rsidRPr="00E07238">
        <w:rPr>
          <w:rFonts w:cstheme="minorHAnsi"/>
        </w:rPr>
        <w:t xml:space="preserve">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1667"/>
        <w:gridCol w:w="1882"/>
        <w:gridCol w:w="1437"/>
        <w:gridCol w:w="1437"/>
      </w:tblGrid>
      <w:tr w:rsidR="005C0AA6" w:rsidRPr="00E07238" w14:paraId="4E30517B" w14:textId="77777777" w:rsidTr="00F02ACF">
        <w:tc>
          <w:tcPr>
            <w:tcW w:w="2410" w:type="dxa"/>
            <w:shd w:val="clear" w:color="auto" w:fill="DEEAF6" w:themeFill="accent5" w:themeFillTint="33"/>
          </w:tcPr>
          <w:p w14:paraId="32EDE887" w14:textId="77777777" w:rsidR="005C0AA6" w:rsidRPr="00E07238" w:rsidRDefault="005C0AA6" w:rsidP="00F02ACF">
            <w:pPr>
              <w:jc w:val="center"/>
              <w:rPr>
                <w:rFonts w:cstheme="minorHAnsi"/>
                <w:b/>
              </w:rPr>
            </w:pPr>
            <w:r w:rsidRPr="00E07238">
              <w:rPr>
                <w:rFonts w:cstheme="minorHAnsi"/>
                <w:b/>
              </w:rPr>
              <w:t>Actividad</w:t>
            </w:r>
          </w:p>
        </w:tc>
        <w:tc>
          <w:tcPr>
            <w:tcW w:w="1667" w:type="dxa"/>
            <w:shd w:val="clear" w:color="auto" w:fill="DEEAF6" w:themeFill="accent5" w:themeFillTint="33"/>
          </w:tcPr>
          <w:p w14:paraId="6BFE4A13" w14:textId="77777777" w:rsidR="005C0AA6" w:rsidRPr="00E07238" w:rsidRDefault="005C0AA6" w:rsidP="00F02ACF">
            <w:pPr>
              <w:jc w:val="center"/>
              <w:rPr>
                <w:rFonts w:cstheme="minorHAnsi"/>
                <w:b/>
              </w:rPr>
            </w:pPr>
            <w:r w:rsidRPr="00E07238">
              <w:rPr>
                <w:rFonts w:cstheme="minorHAnsi"/>
                <w:b/>
              </w:rPr>
              <w:t>Semana 1</w:t>
            </w:r>
          </w:p>
        </w:tc>
        <w:tc>
          <w:tcPr>
            <w:tcW w:w="1882" w:type="dxa"/>
            <w:shd w:val="clear" w:color="auto" w:fill="DEEAF6" w:themeFill="accent5" w:themeFillTint="33"/>
          </w:tcPr>
          <w:p w14:paraId="156C9C3D" w14:textId="77777777" w:rsidR="005C0AA6" w:rsidRPr="00E07238" w:rsidRDefault="005C0AA6" w:rsidP="00F02ACF">
            <w:pPr>
              <w:jc w:val="center"/>
              <w:rPr>
                <w:rFonts w:cstheme="minorHAnsi"/>
                <w:b/>
              </w:rPr>
            </w:pPr>
            <w:r w:rsidRPr="00E07238">
              <w:rPr>
                <w:rFonts w:cstheme="minorHAnsi"/>
                <w:b/>
              </w:rPr>
              <w:t>Semana 2</w:t>
            </w:r>
          </w:p>
        </w:tc>
        <w:tc>
          <w:tcPr>
            <w:tcW w:w="1437" w:type="dxa"/>
            <w:shd w:val="clear" w:color="auto" w:fill="DEEAF6" w:themeFill="accent5" w:themeFillTint="33"/>
          </w:tcPr>
          <w:p w14:paraId="02B281D7" w14:textId="77777777" w:rsidR="005C0AA6" w:rsidRPr="00E07238" w:rsidRDefault="005C0AA6" w:rsidP="00F02ACF">
            <w:pPr>
              <w:jc w:val="center"/>
              <w:rPr>
                <w:rFonts w:cstheme="minorHAnsi"/>
                <w:b/>
              </w:rPr>
            </w:pPr>
            <w:r w:rsidRPr="00E07238">
              <w:rPr>
                <w:rFonts w:cstheme="minorHAnsi"/>
                <w:b/>
              </w:rPr>
              <w:t>Semana 3</w:t>
            </w:r>
          </w:p>
        </w:tc>
        <w:tc>
          <w:tcPr>
            <w:tcW w:w="1437" w:type="dxa"/>
            <w:shd w:val="clear" w:color="auto" w:fill="DEEAF6" w:themeFill="accent5" w:themeFillTint="33"/>
          </w:tcPr>
          <w:p w14:paraId="152BD8FE" w14:textId="77777777" w:rsidR="005C0AA6" w:rsidRPr="00E07238" w:rsidRDefault="005C0AA6" w:rsidP="00F02ACF">
            <w:pPr>
              <w:jc w:val="center"/>
              <w:rPr>
                <w:rFonts w:cstheme="minorHAnsi"/>
                <w:b/>
              </w:rPr>
            </w:pPr>
            <w:r w:rsidRPr="00E07238">
              <w:rPr>
                <w:rFonts w:cstheme="minorHAnsi"/>
                <w:b/>
              </w:rPr>
              <w:t>Semana 4</w:t>
            </w:r>
          </w:p>
        </w:tc>
      </w:tr>
      <w:tr w:rsidR="005C0AA6" w:rsidRPr="00E07238" w14:paraId="49F8C711" w14:textId="77777777" w:rsidTr="00F02ACF">
        <w:tc>
          <w:tcPr>
            <w:tcW w:w="2410" w:type="dxa"/>
          </w:tcPr>
          <w:p w14:paraId="2EB2B7EC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  <w:r w:rsidRPr="003D0CA1">
              <w:rPr>
                <w:rFonts w:cstheme="minorHAnsi"/>
                <w:b/>
              </w:rPr>
              <w:t>Evaluación del daño</w:t>
            </w:r>
          </w:p>
        </w:tc>
        <w:tc>
          <w:tcPr>
            <w:tcW w:w="1667" w:type="dxa"/>
          </w:tcPr>
          <w:p w14:paraId="1946A337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882" w:type="dxa"/>
          </w:tcPr>
          <w:p w14:paraId="45F03D96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437" w:type="dxa"/>
          </w:tcPr>
          <w:p w14:paraId="2C777DB5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437" w:type="dxa"/>
          </w:tcPr>
          <w:p w14:paraId="7F1E56E7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</w:tr>
      <w:tr w:rsidR="005C0AA6" w:rsidRPr="00E07238" w14:paraId="0D60BB94" w14:textId="77777777" w:rsidTr="00F02ACF">
        <w:tc>
          <w:tcPr>
            <w:tcW w:w="2410" w:type="dxa"/>
          </w:tcPr>
          <w:p w14:paraId="67F9A76C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Respuesta primaria</w:t>
            </w:r>
          </w:p>
        </w:tc>
        <w:tc>
          <w:tcPr>
            <w:tcW w:w="1667" w:type="dxa"/>
          </w:tcPr>
          <w:p w14:paraId="6F98C8AD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882" w:type="dxa"/>
          </w:tcPr>
          <w:p w14:paraId="53578B02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437" w:type="dxa"/>
          </w:tcPr>
          <w:p w14:paraId="607CB6CC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437" w:type="dxa"/>
          </w:tcPr>
          <w:p w14:paraId="2B7D9F9B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</w:tr>
      <w:tr w:rsidR="005C0AA6" w:rsidRPr="00E07238" w14:paraId="4A00B21E" w14:textId="77777777" w:rsidTr="00F02ACF">
        <w:tc>
          <w:tcPr>
            <w:tcW w:w="2410" w:type="dxa"/>
          </w:tcPr>
          <w:p w14:paraId="5308CE11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Respuesta secundaria</w:t>
            </w:r>
          </w:p>
        </w:tc>
        <w:tc>
          <w:tcPr>
            <w:tcW w:w="1667" w:type="dxa"/>
          </w:tcPr>
          <w:p w14:paraId="13D64FF3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882" w:type="dxa"/>
          </w:tcPr>
          <w:p w14:paraId="1FC5D4BA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437" w:type="dxa"/>
          </w:tcPr>
          <w:p w14:paraId="037EA6EF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437" w:type="dxa"/>
          </w:tcPr>
          <w:p w14:paraId="2CD6DD9E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</w:tr>
      <w:tr w:rsidR="005C0AA6" w:rsidRPr="00E07238" w14:paraId="70C103E4" w14:textId="77777777" w:rsidTr="00F02ACF">
        <w:tc>
          <w:tcPr>
            <w:tcW w:w="2410" w:type="dxa"/>
          </w:tcPr>
          <w:p w14:paraId="17BDF9D3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Monitoreo de impactos</w:t>
            </w:r>
          </w:p>
        </w:tc>
        <w:tc>
          <w:tcPr>
            <w:tcW w:w="1667" w:type="dxa"/>
          </w:tcPr>
          <w:p w14:paraId="6E25CDB8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882" w:type="dxa"/>
          </w:tcPr>
          <w:p w14:paraId="3B520348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437" w:type="dxa"/>
          </w:tcPr>
          <w:p w14:paraId="5454A950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437" w:type="dxa"/>
          </w:tcPr>
          <w:p w14:paraId="4EF038D4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</w:tr>
      <w:tr w:rsidR="005C0AA6" w:rsidRPr="00E07238" w14:paraId="631EAE82" w14:textId="77777777" w:rsidTr="00F02ACF">
        <w:tc>
          <w:tcPr>
            <w:tcW w:w="2410" w:type="dxa"/>
          </w:tcPr>
          <w:p w14:paraId="37BF2ABB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Otros</w:t>
            </w:r>
          </w:p>
        </w:tc>
        <w:tc>
          <w:tcPr>
            <w:tcW w:w="1667" w:type="dxa"/>
          </w:tcPr>
          <w:p w14:paraId="3BD706CD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882" w:type="dxa"/>
          </w:tcPr>
          <w:p w14:paraId="432CA929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437" w:type="dxa"/>
          </w:tcPr>
          <w:p w14:paraId="236256B3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1437" w:type="dxa"/>
          </w:tcPr>
          <w:p w14:paraId="0EA4CB7A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</w:tr>
    </w:tbl>
    <w:p w14:paraId="2B198AFE" w14:textId="77777777" w:rsidR="005C0AA6" w:rsidRPr="00E07238" w:rsidRDefault="005C0AA6" w:rsidP="005C0AA6">
      <w:pPr>
        <w:ind w:left="360"/>
        <w:rPr>
          <w:rFonts w:cstheme="minorHAnsi"/>
          <w:b/>
        </w:rPr>
      </w:pPr>
      <w:r w:rsidRPr="003D0CA1">
        <w:rPr>
          <w:rFonts w:cstheme="minorHAnsi"/>
          <w:b/>
        </w:rPr>
        <w:t>Nota: Llene este cronograma con todas las actividades inherentes a la atención de la emergencia para la cual se solicitan los fondos.</w:t>
      </w:r>
      <w:r>
        <w:rPr>
          <w:rFonts w:cstheme="minorHAnsi"/>
          <w:b/>
        </w:rPr>
        <w:t xml:space="preserve"> </w:t>
      </w:r>
    </w:p>
    <w:p w14:paraId="0DF5FCFB" w14:textId="77777777" w:rsidR="005C0AA6" w:rsidRPr="00E07238" w:rsidRDefault="005C0AA6" w:rsidP="005C0AA6">
      <w:pPr>
        <w:shd w:val="clear" w:color="auto" w:fill="E7E6E6" w:themeFill="background2"/>
        <w:jc w:val="both"/>
        <w:rPr>
          <w:rFonts w:cstheme="minorHAnsi"/>
          <w:b/>
        </w:rPr>
      </w:pPr>
      <w:r w:rsidRPr="00E07238">
        <w:rPr>
          <w:rFonts w:cstheme="minorHAnsi"/>
          <w:b/>
        </w:rPr>
        <w:t xml:space="preserve">Sección 6: Permisos y riesgos </w:t>
      </w:r>
    </w:p>
    <w:p w14:paraId="30F6E055" w14:textId="77777777" w:rsidR="005C0AA6" w:rsidRPr="003D0CA1" w:rsidRDefault="005C0AA6" w:rsidP="005C0AA6">
      <w:pPr>
        <w:pStyle w:val="Prrafodelista"/>
        <w:numPr>
          <w:ilvl w:val="0"/>
          <w:numId w:val="7"/>
        </w:numPr>
        <w:jc w:val="both"/>
        <w:rPr>
          <w:rFonts w:cstheme="minorHAnsi"/>
        </w:rPr>
      </w:pPr>
      <w:r w:rsidRPr="003D0CA1">
        <w:rPr>
          <w:rFonts w:cstheme="minorHAnsi"/>
        </w:rPr>
        <w:lastRenderedPageBreak/>
        <w:t xml:space="preserve">Por favor adjuntar el tipo de permiso necesario para realizar las actividades propuestas. En caso de que el permiso este en trámite, describir y adjuntar documentación de respaldo. </w:t>
      </w:r>
    </w:p>
    <w:p w14:paraId="0A08EABC" w14:textId="77777777" w:rsidR="005C0AA6" w:rsidRPr="003D0CA1" w:rsidRDefault="005C0AA6" w:rsidP="005C0AA6">
      <w:pPr>
        <w:pStyle w:val="Prrafodelista"/>
        <w:ind w:left="1440"/>
        <w:jc w:val="both"/>
        <w:rPr>
          <w:rFonts w:cstheme="minorHAnsi"/>
        </w:rPr>
      </w:pPr>
    </w:p>
    <w:p w14:paraId="1321D736" w14:textId="52DC4F6E" w:rsidR="005C0AA6" w:rsidRPr="003D0CA1" w:rsidRDefault="005C0AA6" w:rsidP="005C0AA6">
      <w:pPr>
        <w:pStyle w:val="Prrafodelista"/>
        <w:numPr>
          <w:ilvl w:val="0"/>
          <w:numId w:val="7"/>
        </w:numPr>
        <w:jc w:val="both"/>
        <w:rPr>
          <w:rFonts w:cstheme="minorHAnsi"/>
          <w:b/>
        </w:rPr>
      </w:pPr>
      <w:r w:rsidRPr="003D0CA1">
        <w:rPr>
          <w:rFonts w:cstheme="minorHAnsi"/>
        </w:rPr>
        <w:t xml:space="preserve">Por favor llenar la tabla de </w:t>
      </w:r>
      <w:r w:rsidRPr="003D0CA1">
        <w:rPr>
          <w:rFonts w:cstheme="minorHAnsi"/>
          <w:b/>
          <w:bCs/>
        </w:rPr>
        <w:t>Riesgos potenciales y medidas de mitigación (Anexo E)</w:t>
      </w:r>
      <w:r w:rsidRPr="003D0CA1">
        <w:rPr>
          <w:rFonts w:cstheme="minorHAnsi"/>
        </w:rPr>
        <w:t xml:space="preserve">. En este </w:t>
      </w:r>
      <w:hyperlink r:id="rId8" w:history="1">
        <w:r w:rsidRPr="00F95C27">
          <w:rPr>
            <w:rStyle w:val="Hipervnculo"/>
            <w:rFonts w:cstheme="minorHAnsi"/>
          </w:rPr>
          <w:t>link</w:t>
        </w:r>
      </w:hyperlink>
      <w:r w:rsidRPr="003D0CA1">
        <w:rPr>
          <w:rFonts w:cstheme="minorHAnsi"/>
        </w:rPr>
        <w:t xml:space="preserve"> podrá descargar el Anexo. Utilice este único formato para incorporar la información solicitada.</w:t>
      </w:r>
    </w:p>
    <w:p w14:paraId="1449ECD7" w14:textId="77777777" w:rsidR="005C0AA6" w:rsidRPr="00E07238" w:rsidRDefault="005C0AA6" w:rsidP="005C0AA6">
      <w:pPr>
        <w:shd w:val="clear" w:color="auto" w:fill="E7E6E6" w:themeFill="background2"/>
        <w:rPr>
          <w:rFonts w:cstheme="minorHAnsi"/>
          <w:b/>
        </w:rPr>
      </w:pPr>
      <w:r w:rsidRPr="00E07238">
        <w:rPr>
          <w:rFonts w:cstheme="minorHAnsi"/>
          <w:b/>
        </w:rPr>
        <w:t>Sección 7: Actividades complementarias:</w:t>
      </w:r>
    </w:p>
    <w:p w14:paraId="730FACC0" w14:textId="77777777" w:rsidR="005C0AA6" w:rsidRPr="00E07238" w:rsidRDefault="005C0AA6" w:rsidP="005C0AA6">
      <w:pPr>
        <w:pStyle w:val="Prrafodelista"/>
        <w:numPr>
          <w:ilvl w:val="0"/>
          <w:numId w:val="10"/>
        </w:numPr>
        <w:jc w:val="both"/>
        <w:rPr>
          <w:rFonts w:cstheme="minorHAnsi"/>
        </w:rPr>
      </w:pPr>
      <w:r w:rsidRPr="00E07238">
        <w:rPr>
          <w:rFonts w:cstheme="minorHAnsi"/>
        </w:rPr>
        <w:t xml:space="preserve">Indique las actividades complementarias a la respuesta, así como actividades de seguimiento y monitoreo, si aplica:  </w:t>
      </w: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3188"/>
        <w:gridCol w:w="2803"/>
        <w:gridCol w:w="2940"/>
      </w:tblGrid>
      <w:tr w:rsidR="005C0AA6" w:rsidRPr="00E07238" w14:paraId="494988B2" w14:textId="77777777" w:rsidTr="00F02ACF">
        <w:tc>
          <w:tcPr>
            <w:tcW w:w="3188" w:type="dxa"/>
            <w:shd w:val="clear" w:color="auto" w:fill="DEEAF6" w:themeFill="accent5" w:themeFillTint="33"/>
          </w:tcPr>
          <w:p w14:paraId="3B6327E1" w14:textId="77777777" w:rsidR="005C0AA6" w:rsidRPr="00E07238" w:rsidRDefault="005C0AA6" w:rsidP="00F02ACF">
            <w:pPr>
              <w:jc w:val="center"/>
              <w:rPr>
                <w:rFonts w:cstheme="minorHAnsi"/>
                <w:b/>
              </w:rPr>
            </w:pPr>
            <w:r w:rsidRPr="00E07238">
              <w:rPr>
                <w:rFonts w:cstheme="minorHAnsi"/>
                <w:b/>
              </w:rPr>
              <w:t>Actividad</w:t>
            </w:r>
          </w:p>
        </w:tc>
        <w:tc>
          <w:tcPr>
            <w:tcW w:w="2803" w:type="dxa"/>
            <w:shd w:val="clear" w:color="auto" w:fill="DEEAF6" w:themeFill="accent5" w:themeFillTint="33"/>
          </w:tcPr>
          <w:p w14:paraId="65FDAC64" w14:textId="77777777" w:rsidR="005C0AA6" w:rsidRPr="00E07238" w:rsidRDefault="005C0AA6" w:rsidP="00F02ACF">
            <w:pPr>
              <w:jc w:val="center"/>
              <w:rPr>
                <w:rFonts w:cstheme="minorHAnsi"/>
                <w:b/>
              </w:rPr>
            </w:pPr>
            <w:r w:rsidRPr="00E07238">
              <w:rPr>
                <w:rFonts w:cstheme="minorHAnsi"/>
                <w:b/>
              </w:rPr>
              <w:t>Cómo lo hará</w:t>
            </w:r>
            <w:r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940" w:type="dxa"/>
            <w:shd w:val="clear" w:color="auto" w:fill="DEEAF6" w:themeFill="accent5" w:themeFillTint="33"/>
          </w:tcPr>
          <w:p w14:paraId="4FCB675F" w14:textId="77777777" w:rsidR="005C0AA6" w:rsidRPr="00E07238" w:rsidRDefault="005C0AA6" w:rsidP="00F02ACF">
            <w:pPr>
              <w:jc w:val="center"/>
              <w:rPr>
                <w:rFonts w:cstheme="minorHAnsi"/>
                <w:b/>
              </w:rPr>
            </w:pPr>
            <w:r w:rsidRPr="003D0CA1">
              <w:rPr>
                <w:rFonts w:cstheme="minorHAnsi"/>
                <w:b/>
              </w:rPr>
              <w:t>Línea de Tiempo</w:t>
            </w:r>
          </w:p>
        </w:tc>
      </w:tr>
      <w:tr w:rsidR="005C0AA6" w:rsidRPr="00E07238" w14:paraId="5A349156" w14:textId="77777777" w:rsidTr="00F02ACF">
        <w:tc>
          <w:tcPr>
            <w:tcW w:w="3188" w:type="dxa"/>
          </w:tcPr>
          <w:p w14:paraId="250DDEB2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2803" w:type="dxa"/>
          </w:tcPr>
          <w:p w14:paraId="202517D3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2940" w:type="dxa"/>
          </w:tcPr>
          <w:p w14:paraId="4A0FC63B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</w:tr>
      <w:tr w:rsidR="005C0AA6" w:rsidRPr="00E07238" w14:paraId="3C430637" w14:textId="77777777" w:rsidTr="00F02ACF">
        <w:tc>
          <w:tcPr>
            <w:tcW w:w="3188" w:type="dxa"/>
          </w:tcPr>
          <w:p w14:paraId="2DB86A28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2803" w:type="dxa"/>
          </w:tcPr>
          <w:p w14:paraId="16CD592D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2940" w:type="dxa"/>
          </w:tcPr>
          <w:p w14:paraId="5EE2C240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</w:tr>
      <w:tr w:rsidR="005C0AA6" w:rsidRPr="00E07238" w14:paraId="355FE8EC" w14:textId="77777777" w:rsidTr="00F02ACF">
        <w:tc>
          <w:tcPr>
            <w:tcW w:w="3188" w:type="dxa"/>
          </w:tcPr>
          <w:p w14:paraId="72523435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2803" w:type="dxa"/>
          </w:tcPr>
          <w:p w14:paraId="56A9D95A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  <w:tc>
          <w:tcPr>
            <w:tcW w:w="2940" w:type="dxa"/>
          </w:tcPr>
          <w:p w14:paraId="4D043486" w14:textId="77777777" w:rsidR="005C0AA6" w:rsidRPr="00E07238" w:rsidRDefault="005C0AA6" w:rsidP="00F02ACF">
            <w:pPr>
              <w:rPr>
                <w:rFonts w:cstheme="minorHAnsi"/>
                <w:b/>
              </w:rPr>
            </w:pPr>
          </w:p>
        </w:tc>
      </w:tr>
    </w:tbl>
    <w:p w14:paraId="3B778352" w14:textId="77777777" w:rsidR="005C0AA6" w:rsidRPr="00E07238" w:rsidRDefault="005C0AA6" w:rsidP="005C0AA6">
      <w:pPr>
        <w:ind w:left="360"/>
        <w:rPr>
          <w:rFonts w:cstheme="minorHAnsi"/>
          <w:b/>
        </w:rPr>
      </w:pPr>
    </w:p>
    <w:p w14:paraId="72F5B59B" w14:textId="77777777" w:rsidR="005C0AA6" w:rsidRPr="00E07238" w:rsidRDefault="005C0AA6" w:rsidP="005C0AA6">
      <w:pPr>
        <w:shd w:val="clear" w:color="auto" w:fill="E7E6E6" w:themeFill="background2"/>
        <w:rPr>
          <w:rFonts w:cstheme="minorHAnsi"/>
          <w:b/>
        </w:rPr>
      </w:pPr>
      <w:r w:rsidRPr="00E07238">
        <w:rPr>
          <w:rFonts w:cstheme="minorHAnsi"/>
          <w:b/>
        </w:rPr>
        <w:t>Sección 8: Entrega de informes y productos</w:t>
      </w:r>
      <w:r>
        <w:rPr>
          <w:rFonts w:cstheme="minorHAnsi"/>
          <w:b/>
        </w:rPr>
        <w:t>:</w:t>
      </w:r>
    </w:p>
    <w:p w14:paraId="5744ECD3" w14:textId="77777777" w:rsidR="005C0AA6" w:rsidRPr="0012030E" w:rsidRDefault="005C0AA6" w:rsidP="005C0AA6">
      <w:pPr>
        <w:rPr>
          <w:rFonts w:cstheme="minorHAnsi"/>
        </w:rPr>
      </w:pPr>
      <w:r>
        <w:rPr>
          <w:rFonts w:cstheme="minorHAnsi"/>
        </w:rPr>
        <w:t>Al finalizar la donación deberá entregar los siguientes productos y resultados:</w:t>
      </w:r>
    </w:p>
    <w:p w14:paraId="0A3E3BB0" w14:textId="77777777" w:rsidR="005C0AA6" w:rsidRDefault="005C0AA6" w:rsidP="005C0AA6">
      <w:pPr>
        <w:pStyle w:val="Prrafodelista"/>
        <w:numPr>
          <w:ilvl w:val="0"/>
          <w:numId w:val="11"/>
        </w:numPr>
        <w:rPr>
          <w:rFonts w:cstheme="minorHAnsi"/>
        </w:rPr>
      </w:pPr>
      <w:r w:rsidRPr="00E07238">
        <w:rPr>
          <w:rFonts w:cstheme="minorHAnsi"/>
        </w:rPr>
        <w:t>I</w:t>
      </w:r>
      <w:r>
        <w:rPr>
          <w:rFonts w:cstheme="minorHAnsi"/>
        </w:rPr>
        <w:t xml:space="preserve">nforme </w:t>
      </w:r>
      <w:r w:rsidRPr="00E07238">
        <w:rPr>
          <w:rFonts w:cstheme="minorHAnsi"/>
        </w:rPr>
        <w:t>ejecutivo describiendo las acciones realizadas durante la atención a la emergencia</w:t>
      </w:r>
      <w:r>
        <w:rPr>
          <w:rFonts w:cstheme="minorHAnsi"/>
        </w:rPr>
        <w:t>, así como los resultados obtenidos, conclusiones y recomendaciones.</w:t>
      </w:r>
    </w:p>
    <w:p w14:paraId="10848B09" w14:textId="77777777" w:rsidR="005C0AA6" w:rsidRDefault="005C0AA6" w:rsidP="005C0AA6">
      <w:pPr>
        <w:pStyle w:val="Prrafodelista"/>
        <w:numPr>
          <w:ilvl w:val="0"/>
          <w:numId w:val="11"/>
        </w:numPr>
        <w:rPr>
          <w:rFonts w:cstheme="minorHAnsi"/>
        </w:rPr>
      </w:pPr>
      <w:r w:rsidRPr="00E07238">
        <w:rPr>
          <w:rFonts w:cstheme="minorHAnsi"/>
        </w:rPr>
        <w:t xml:space="preserve">Evidencia fotográfica </w:t>
      </w:r>
      <w:r>
        <w:rPr>
          <w:rFonts w:cstheme="minorHAnsi"/>
        </w:rPr>
        <w:t xml:space="preserve">(de ser posible video) </w:t>
      </w:r>
      <w:r w:rsidRPr="00E07238">
        <w:rPr>
          <w:rFonts w:cstheme="minorHAnsi"/>
        </w:rPr>
        <w:t>de las actividades de respuesta (</w:t>
      </w:r>
      <w:proofErr w:type="spellStart"/>
      <w:r w:rsidRPr="00E07238">
        <w:rPr>
          <w:rFonts w:cstheme="minorHAnsi"/>
        </w:rPr>
        <w:t>e.g</w:t>
      </w:r>
      <w:proofErr w:type="spellEnd"/>
      <w:r w:rsidRPr="00E07238">
        <w:rPr>
          <w:rFonts w:cstheme="minorHAnsi"/>
        </w:rPr>
        <w:t xml:space="preserve">. fotos de las reuniones del Comité de Respuesta y de las Brigadas, </w:t>
      </w:r>
      <w:r>
        <w:rPr>
          <w:rFonts w:cstheme="minorHAnsi"/>
        </w:rPr>
        <w:t>fotos de la respuesta en el terreno</w:t>
      </w:r>
    </w:p>
    <w:p w14:paraId="47D67F4F" w14:textId="77777777" w:rsidR="005C0AA6" w:rsidRDefault="005C0AA6" w:rsidP="005C0AA6">
      <w:pPr>
        <w:pStyle w:val="Prrafodelista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I</w:t>
      </w:r>
      <w:r w:rsidRPr="00E07238">
        <w:rPr>
          <w:rFonts w:cstheme="minorHAnsi"/>
        </w:rPr>
        <w:t xml:space="preserve">nforme financiero del uso de los fondos. </w:t>
      </w:r>
    </w:p>
    <w:p w14:paraId="0ADEC588" w14:textId="77777777" w:rsidR="005C0AA6" w:rsidRPr="003D0CA1" w:rsidRDefault="005C0AA6" w:rsidP="005C0AA6">
      <w:pPr>
        <w:pStyle w:val="Prrafodelista"/>
        <w:numPr>
          <w:ilvl w:val="0"/>
          <w:numId w:val="11"/>
        </w:numPr>
        <w:rPr>
          <w:rFonts w:cstheme="minorHAnsi"/>
        </w:rPr>
      </w:pPr>
      <w:r w:rsidRPr="003D0CA1">
        <w:rPr>
          <w:rFonts w:cstheme="minorHAnsi"/>
        </w:rPr>
        <w:t xml:space="preserve">Evidencia del uso de los fondos. </w:t>
      </w:r>
    </w:p>
    <w:p w14:paraId="1F4C9EFE" w14:textId="77777777" w:rsidR="005C0AA6" w:rsidRPr="00E07238" w:rsidRDefault="005C0AA6" w:rsidP="005C0AA6">
      <w:pPr>
        <w:shd w:val="clear" w:color="auto" w:fill="E7E6E6" w:themeFill="background2"/>
        <w:rPr>
          <w:rFonts w:cstheme="minorHAnsi"/>
          <w:b/>
        </w:rPr>
      </w:pPr>
      <w:r w:rsidRPr="00E07238">
        <w:rPr>
          <w:rFonts w:cstheme="minorHAnsi"/>
          <w:b/>
        </w:rPr>
        <w:t xml:space="preserve">Sección 9: </w:t>
      </w:r>
      <w:r>
        <w:rPr>
          <w:rFonts w:cstheme="minorHAnsi"/>
          <w:b/>
        </w:rPr>
        <w:t>Presupuesto</w:t>
      </w:r>
      <w:r w:rsidRPr="00E07238">
        <w:rPr>
          <w:rFonts w:cstheme="minorHAnsi"/>
          <w:b/>
        </w:rPr>
        <w:t xml:space="preserve"> </w:t>
      </w:r>
    </w:p>
    <w:p w14:paraId="597C2CAC" w14:textId="77777777" w:rsidR="005C0AA6" w:rsidRDefault="005C0AA6" w:rsidP="005C0AA6">
      <w:pPr>
        <w:pStyle w:val="Prrafodelista"/>
        <w:numPr>
          <w:ilvl w:val="0"/>
          <w:numId w:val="12"/>
        </w:numPr>
        <w:jc w:val="both"/>
        <w:rPr>
          <w:rFonts w:cstheme="minorHAnsi"/>
        </w:rPr>
      </w:pPr>
      <w:r>
        <w:rPr>
          <w:rFonts w:cstheme="minorHAnsi"/>
        </w:rPr>
        <w:t>Monto total solicitado al Fondo de Emergencia: USD_____________________</w:t>
      </w:r>
    </w:p>
    <w:p w14:paraId="0BCA9762" w14:textId="77777777" w:rsidR="005C0AA6" w:rsidRDefault="005C0AA6" w:rsidP="005C0AA6">
      <w:pPr>
        <w:pStyle w:val="Prrafodelista"/>
        <w:ind w:left="360"/>
        <w:rPr>
          <w:rFonts w:cstheme="minorHAnsi"/>
        </w:rPr>
      </w:pPr>
    </w:p>
    <w:p w14:paraId="761E365B" w14:textId="77777777" w:rsidR="005C0AA6" w:rsidRDefault="005C0AA6" w:rsidP="005C0AA6">
      <w:pPr>
        <w:pStyle w:val="Prrafodelista"/>
        <w:numPr>
          <w:ilvl w:val="0"/>
          <w:numId w:val="12"/>
        </w:numPr>
        <w:rPr>
          <w:rFonts w:cstheme="minorHAnsi"/>
        </w:rPr>
      </w:pPr>
      <w:r w:rsidRPr="004E1628">
        <w:rPr>
          <w:rFonts w:cstheme="minorHAnsi"/>
        </w:rPr>
        <w:t>Presupuesto</w:t>
      </w:r>
      <w:r>
        <w:rPr>
          <w:rFonts w:cstheme="minorHAnsi"/>
        </w:rPr>
        <w:t xml:space="preserve">: </w:t>
      </w:r>
      <w:r w:rsidRPr="004E1628">
        <w:rPr>
          <w:rFonts w:cstheme="minorHAnsi"/>
        </w:rPr>
        <w:t xml:space="preserve">complete el siguiente formato y llene la información </w:t>
      </w:r>
      <w:r>
        <w:rPr>
          <w:rFonts w:cstheme="minorHAnsi"/>
        </w:rPr>
        <w:t xml:space="preserve">con base en </w:t>
      </w:r>
      <w:r w:rsidRPr="004E1628">
        <w:rPr>
          <w:rFonts w:cstheme="minorHAnsi"/>
        </w:rPr>
        <w:t xml:space="preserve">los rubros </w:t>
      </w:r>
      <w:r>
        <w:rPr>
          <w:rFonts w:cstheme="minorHAnsi"/>
        </w:rPr>
        <w:t>que requiera (ver ejemplos en la siguiente tabla)</w:t>
      </w:r>
    </w:p>
    <w:p w14:paraId="00184443" w14:textId="77777777" w:rsidR="005C0AA6" w:rsidRPr="003D0CA1" w:rsidRDefault="005C0AA6" w:rsidP="005C0AA6">
      <w:pPr>
        <w:pStyle w:val="Prrafodelista"/>
        <w:rPr>
          <w:rFonts w:cstheme="minorHAnsi"/>
        </w:rPr>
      </w:pPr>
    </w:p>
    <w:p w14:paraId="3DFF73EA" w14:textId="77777777" w:rsidR="005C0AA6" w:rsidRPr="004E1628" w:rsidRDefault="005C0AA6" w:rsidP="005C0AA6">
      <w:pPr>
        <w:pStyle w:val="Prrafodelista"/>
        <w:ind w:left="360"/>
        <w:rPr>
          <w:rFonts w:cstheme="minorHAnsi"/>
        </w:rPr>
      </w:pPr>
    </w:p>
    <w:tbl>
      <w:tblPr>
        <w:tblW w:w="8647" w:type="dxa"/>
        <w:tblInd w:w="-5" w:type="dxa"/>
        <w:tblLook w:val="04A0" w:firstRow="1" w:lastRow="0" w:firstColumn="1" w:lastColumn="0" w:noHBand="0" w:noVBand="1"/>
      </w:tblPr>
      <w:tblGrid>
        <w:gridCol w:w="3828"/>
        <w:gridCol w:w="1417"/>
        <w:gridCol w:w="1701"/>
        <w:gridCol w:w="1701"/>
      </w:tblGrid>
      <w:tr w:rsidR="005C0AA6" w:rsidRPr="00664E9A" w14:paraId="0AEC25C8" w14:textId="77777777" w:rsidTr="00F02ACF">
        <w:trPr>
          <w:trHeight w:val="6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0C0EACFB" w14:textId="77777777" w:rsidR="005C0AA6" w:rsidRPr="00664E9A" w:rsidRDefault="005C0AA6" w:rsidP="00F02A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theme="minorHAnsi"/>
                <w:b/>
                <w:bCs/>
                <w:color w:val="000000"/>
              </w:rPr>
              <w:t>Rubro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2A0ED98C" w14:textId="77777777" w:rsidR="005C0AA6" w:rsidRPr="00664E9A" w:rsidRDefault="005C0AA6" w:rsidP="00F02A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664E9A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Número</w:t>
            </w:r>
            <w:proofErr w:type="spellEnd"/>
            <w:r w:rsidRPr="00664E9A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de </w:t>
            </w:r>
            <w:proofErr w:type="spellStart"/>
            <w:r w:rsidRPr="00664E9A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unidades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16BCAAD3" w14:textId="77777777" w:rsidR="005C0AA6" w:rsidRPr="00664E9A" w:rsidRDefault="005C0AA6" w:rsidP="00F02A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Costo </w:t>
            </w:r>
            <w:proofErr w:type="spellStart"/>
            <w:r w:rsidRPr="00664E9A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por</w:t>
            </w:r>
            <w:proofErr w:type="spellEnd"/>
            <w:r w:rsidRPr="00664E9A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Unidad (USD)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5EF227C2" w14:textId="77777777" w:rsidR="005C0AA6" w:rsidRPr="00664E9A" w:rsidRDefault="005C0AA6" w:rsidP="00F02A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Total (USD)</w:t>
            </w:r>
          </w:p>
        </w:tc>
      </w:tr>
      <w:tr w:rsidR="005C0AA6" w:rsidRPr="00664E9A" w14:paraId="5A3377EF" w14:textId="77777777" w:rsidTr="00F02AC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1724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theme="minorHAnsi"/>
                <w:color w:val="000000"/>
              </w:rPr>
              <w:t>Raciones alimenticias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7D5E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6F50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4D0B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5C0AA6" w:rsidRPr="00664E9A" w14:paraId="3E68D83F" w14:textId="77777777" w:rsidTr="00F02AC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FCF8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s-MX"/>
              </w:rPr>
              <w:t>Renta de embarcación (cuando aplique)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7435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0559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F6FB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s-MX"/>
              </w:rPr>
              <w:t> </w:t>
            </w:r>
          </w:p>
        </w:tc>
      </w:tr>
      <w:tr w:rsidR="005C0AA6" w:rsidRPr="00664E9A" w14:paraId="1A1AD08A" w14:textId="77777777" w:rsidTr="00F02AC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B34A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 xml:space="preserve">Renta de </w:t>
            </w:r>
            <w:proofErr w:type="spellStart"/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equipos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05E2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98D6F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CF77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5C0AA6" w:rsidRPr="00664E9A" w14:paraId="53074F90" w14:textId="77777777" w:rsidTr="00F02AC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FC7A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theme="minorHAnsi"/>
                <w:color w:val="000000"/>
              </w:rPr>
              <w:t>Combustible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8C97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6682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410D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5C0AA6" w:rsidRPr="00664E9A" w14:paraId="4CE40510" w14:textId="77777777" w:rsidTr="00F02AC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2EDD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theme="minorHAnsi"/>
                <w:color w:val="000000"/>
              </w:rPr>
              <w:t>Materiales y suministros (desglose)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AF2D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117C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AE78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5C0AA6" w:rsidRPr="00664E9A" w14:paraId="6F5DD7B7" w14:textId="77777777" w:rsidTr="00F02AC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1DFD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theme="minorHAnsi"/>
                <w:color w:val="000000"/>
              </w:rPr>
              <w:t>Pago de jornales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5152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8B89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CAF5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5C0AA6" w:rsidRPr="005A2E0A" w14:paraId="661073F5" w14:textId="77777777" w:rsidTr="00F02AC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88F4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theme="minorHAnsi"/>
                <w:color w:val="000000"/>
              </w:rPr>
            </w:pPr>
            <w:r>
              <w:rPr>
                <w:rFonts w:ascii="Calibri" w:eastAsia="Times New Roman" w:hAnsi="Calibri" w:cstheme="minorHAnsi"/>
                <w:color w:val="000000"/>
              </w:rPr>
              <w:t>Otros gastos (</w:t>
            </w:r>
            <w:proofErr w:type="spellStart"/>
            <w:r>
              <w:rPr>
                <w:rFonts w:ascii="Calibri" w:eastAsia="Times New Roman" w:hAnsi="Calibri" w:cstheme="minorHAnsi"/>
                <w:color w:val="000000"/>
              </w:rPr>
              <w:t>e.g</w:t>
            </w:r>
            <w:proofErr w:type="spellEnd"/>
            <w:r>
              <w:rPr>
                <w:rFonts w:ascii="Calibri" w:eastAsia="Times New Roman" w:hAnsi="Calibri" w:cstheme="minorHAnsi"/>
                <w:color w:val="000000"/>
              </w:rPr>
              <w:t>. agua, botiquín de primeros auxilios)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FF97" w14:textId="77777777" w:rsidR="005C0AA6" w:rsidRPr="005A2E0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FC94" w14:textId="77777777" w:rsidR="005C0AA6" w:rsidRPr="005A2E0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807F" w14:textId="77777777" w:rsidR="005C0AA6" w:rsidRPr="005A2E0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</w:p>
        </w:tc>
      </w:tr>
      <w:tr w:rsidR="005C0AA6" w:rsidRPr="00664E9A" w14:paraId="5444FAFF" w14:textId="77777777" w:rsidTr="00F02ACF">
        <w:trPr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6675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theme="minorHAnsi"/>
                <w:color w:val="000000"/>
              </w:rPr>
              <w:lastRenderedPageBreak/>
              <w:t>Gastos indirectos o gastos administrativos (máximo el 5% de la donación)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51EB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A626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CA5B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s-MX"/>
              </w:rPr>
              <w:t> </w:t>
            </w:r>
          </w:p>
        </w:tc>
      </w:tr>
      <w:tr w:rsidR="005C0AA6" w:rsidRPr="00664E9A" w14:paraId="52BDBC85" w14:textId="77777777" w:rsidTr="00F02AC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DEE0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s-MX"/>
              </w:rPr>
              <w:t>Gastos imprevistos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3A34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960F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ADFE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color w:val="000000"/>
                <w:lang w:val="es-MX"/>
              </w:rPr>
              <w:t> </w:t>
            </w:r>
          </w:p>
        </w:tc>
      </w:tr>
      <w:tr w:rsidR="005C0AA6" w:rsidRPr="00664E9A" w14:paraId="69E1E315" w14:textId="77777777" w:rsidTr="00F02ACF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3F60C96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C144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b/>
                <w:bCs/>
                <w:color w:val="000000"/>
                <w:lang w:val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2153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b/>
                <w:bCs/>
                <w:color w:val="000000"/>
                <w:lang w:val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9973BE6" w14:textId="77777777" w:rsidR="005C0AA6" w:rsidRPr="00664E9A" w:rsidRDefault="005C0AA6" w:rsidP="00F02A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MX"/>
              </w:rPr>
            </w:pPr>
            <w:r w:rsidRPr="00664E9A">
              <w:rPr>
                <w:rFonts w:ascii="Calibri" w:eastAsia="Times New Roman" w:hAnsi="Calibri" w:cs="Calibri"/>
                <w:b/>
                <w:bCs/>
                <w:color w:val="000000"/>
                <w:lang w:val="es-MX"/>
              </w:rPr>
              <w:t> </w:t>
            </w:r>
          </w:p>
        </w:tc>
      </w:tr>
    </w:tbl>
    <w:p w14:paraId="19D1987D" w14:textId="77777777" w:rsidR="005C0AA6" w:rsidRDefault="005C0AA6" w:rsidP="005C0AA6">
      <w:pPr>
        <w:rPr>
          <w:rFonts w:cstheme="minorHAnsi"/>
        </w:rPr>
      </w:pPr>
    </w:p>
    <w:p w14:paraId="18D3B08E" w14:textId="77777777" w:rsidR="005C0AA6" w:rsidRPr="00664E9A" w:rsidRDefault="005C0AA6" w:rsidP="005C0AA6">
      <w:pPr>
        <w:shd w:val="clear" w:color="auto" w:fill="E7E6E6" w:themeFill="background2"/>
        <w:rPr>
          <w:rFonts w:cstheme="minorHAnsi"/>
          <w:b/>
        </w:rPr>
      </w:pPr>
      <w:r w:rsidRPr="00664E9A">
        <w:rPr>
          <w:rFonts w:cstheme="minorHAnsi"/>
          <w:b/>
        </w:rPr>
        <w:t xml:space="preserve">Sección 10: </w:t>
      </w:r>
      <w:r>
        <w:rPr>
          <w:rFonts w:cstheme="minorHAnsi"/>
          <w:b/>
        </w:rPr>
        <w:t>I</w:t>
      </w:r>
      <w:r w:rsidRPr="00664E9A">
        <w:rPr>
          <w:rFonts w:cstheme="minorHAnsi"/>
          <w:b/>
        </w:rPr>
        <w:t>nstrucciones para el desembolso</w:t>
      </w:r>
    </w:p>
    <w:p w14:paraId="0C28F375" w14:textId="77777777" w:rsidR="005C0AA6" w:rsidRPr="00843D9E" w:rsidRDefault="005C0AA6" w:rsidP="005C0AA6">
      <w:pPr>
        <w:rPr>
          <w:rFonts w:cstheme="minorHAnsi"/>
        </w:rPr>
      </w:pPr>
      <w:r w:rsidRPr="003D0CA1">
        <w:rPr>
          <w:rFonts w:cstheme="minorHAnsi"/>
        </w:rPr>
        <w:t>Marque con un X su preferencia para el traslado de los fondos</w:t>
      </w:r>
    </w:p>
    <w:p w14:paraId="1A108801" w14:textId="77777777" w:rsidR="005C0AA6" w:rsidRDefault="005C0AA6" w:rsidP="005C0AA6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___</w:t>
      </w:r>
      <w:r>
        <w:rPr>
          <w:rFonts w:cstheme="minorHAnsi"/>
        </w:rPr>
        <w:tab/>
        <w:t>Cheque</w:t>
      </w:r>
    </w:p>
    <w:p w14:paraId="073E4032" w14:textId="77777777" w:rsidR="005C0AA6" w:rsidRDefault="005C0AA6" w:rsidP="005C0AA6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___T</w:t>
      </w:r>
      <w:r w:rsidRPr="00E07238">
        <w:rPr>
          <w:rFonts w:cstheme="minorHAnsi"/>
        </w:rPr>
        <w:t xml:space="preserve">ransferencia </w:t>
      </w:r>
    </w:p>
    <w:p w14:paraId="7A31699F" w14:textId="77777777" w:rsidR="005C0AA6" w:rsidRPr="0012030E" w:rsidRDefault="005C0AA6" w:rsidP="005C0AA6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</w:t>
      </w:r>
      <w:r w:rsidRPr="0012030E">
        <w:rPr>
          <w:rFonts w:cstheme="minorHAnsi"/>
        </w:rPr>
        <w:t xml:space="preserve"> nombre de: _____________________________</w:t>
      </w:r>
      <w:r w:rsidRPr="0012030E">
        <w:rPr>
          <w:rFonts w:cstheme="minorHAnsi"/>
        </w:rPr>
        <w:tab/>
      </w:r>
      <w:r w:rsidRPr="0012030E">
        <w:rPr>
          <w:rFonts w:cstheme="minorHAnsi"/>
        </w:rPr>
        <w:tab/>
      </w:r>
      <w:r w:rsidRPr="0012030E">
        <w:rPr>
          <w:rFonts w:cstheme="minorHAnsi"/>
          <w:u w:val="single"/>
        </w:rPr>
        <w:t xml:space="preserve"> </w:t>
      </w:r>
    </w:p>
    <w:p w14:paraId="54ADE016" w14:textId="4C8025B3" w:rsidR="005C0AA6" w:rsidRPr="00664E9A" w:rsidRDefault="005C0AA6" w:rsidP="005C0AA6">
      <w:pPr>
        <w:rPr>
          <w:rFonts w:cstheme="minorHAnsi"/>
        </w:rPr>
      </w:pPr>
      <w:r w:rsidRPr="0012030E">
        <w:rPr>
          <w:rFonts w:cstheme="minorHAnsi"/>
          <w:b/>
        </w:rPr>
        <w:t>Nota:</w:t>
      </w:r>
      <w:r>
        <w:rPr>
          <w:rFonts w:cstheme="minorHAnsi"/>
        </w:rPr>
        <w:t xml:space="preserve"> En </w:t>
      </w:r>
      <w:r w:rsidRPr="00664E9A">
        <w:rPr>
          <w:rFonts w:cstheme="minorHAnsi"/>
        </w:rPr>
        <w:t xml:space="preserve">caso de requerir transferencia bancaria, </w:t>
      </w:r>
      <w:r>
        <w:rPr>
          <w:rFonts w:cstheme="minorHAnsi"/>
        </w:rPr>
        <w:t xml:space="preserve">el </w:t>
      </w:r>
      <w:r w:rsidR="00577441">
        <w:rPr>
          <w:rFonts w:cstheme="minorHAnsi"/>
        </w:rPr>
        <w:t xml:space="preserve">MAR </w:t>
      </w:r>
      <w:proofErr w:type="spellStart"/>
      <w:r w:rsidR="00577441">
        <w:rPr>
          <w:rFonts w:cstheme="minorHAnsi"/>
        </w:rPr>
        <w:t>Fund</w:t>
      </w:r>
      <w:proofErr w:type="spellEnd"/>
      <w:r>
        <w:rPr>
          <w:rFonts w:cstheme="minorHAnsi"/>
        </w:rPr>
        <w:t xml:space="preserve"> le enviará un formulario, el cual deberá </w:t>
      </w:r>
      <w:r w:rsidRPr="00664E9A">
        <w:rPr>
          <w:rFonts w:cstheme="minorHAnsi"/>
        </w:rPr>
        <w:t xml:space="preserve">completar </w:t>
      </w:r>
    </w:p>
    <w:p w14:paraId="2D7A986A" w14:textId="77777777" w:rsidR="005C0AA6" w:rsidRPr="0012030E" w:rsidRDefault="005C0AA6" w:rsidP="005C0AA6">
      <w:pPr>
        <w:jc w:val="center"/>
        <w:rPr>
          <w:rFonts w:cstheme="minorHAnsi"/>
          <w:b/>
          <w:u w:val="single"/>
        </w:rPr>
      </w:pPr>
      <w:r w:rsidRPr="0012030E">
        <w:rPr>
          <w:rFonts w:cstheme="minorHAnsi"/>
          <w:b/>
          <w:u w:val="single"/>
        </w:rPr>
        <w:t>Presenta esta propuesta</w:t>
      </w:r>
    </w:p>
    <w:p w14:paraId="5335EDFA" w14:textId="77777777" w:rsidR="005C0AA6" w:rsidRPr="00E07238" w:rsidRDefault="005C0AA6" w:rsidP="005C0AA6">
      <w:pPr>
        <w:pStyle w:val="Sinespaciado"/>
      </w:pPr>
      <w:r w:rsidRPr="00E07238">
        <w:t>Firma del solicitante:</w:t>
      </w:r>
      <w:r w:rsidRPr="00E07238">
        <w:tab/>
      </w:r>
      <w:r w:rsidRPr="00E07238">
        <w:tab/>
      </w:r>
      <w:r>
        <w:t>_____</w:t>
      </w:r>
      <w:r w:rsidRPr="00E07238">
        <w:t>______________________________________________</w:t>
      </w:r>
    </w:p>
    <w:p w14:paraId="56F776FF" w14:textId="77777777" w:rsidR="005C0AA6" w:rsidRPr="00E07238" w:rsidRDefault="005C0AA6" w:rsidP="005C0AA6">
      <w:pPr>
        <w:pStyle w:val="Sinespaciado"/>
      </w:pPr>
      <w:r w:rsidRPr="00E07238">
        <w:t>Nombre del solicitante:</w:t>
      </w:r>
      <w:r w:rsidRPr="00E07238">
        <w:tab/>
      </w:r>
      <w:r w:rsidRPr="00E07238">
        <w:tab/>
      </w:r>
      <w:r>
        <w:t>___________________________________________________</w:t>
      </w:r>
    </w:p>
    <w:p w14:paraId="6E9CF30B" w14:textId="77777777" w:rsidR="005C0AA6" w:rsidRPr="00E07238" w:rsidRDefault="005C0AA6" w:rsidP="005C0AA6">
      <w:pPr>
        <w:pStyle w:val="Sinespaciado"/>
      </w:pPr>
      <w:r w:rsidRPr="00E07238">
        <w:t>Cargo del solicitante:</w:t>
      </w:r>
      <w:r w:rsidRPr="00E07238">
        <w:tab/>
      </w:r>
      <w:r w:rsidRPr="00E07238">
        <w:tab/>
      </w:r>
      <w:r>
        <w:t>___________________________________________________</w:t>
      </w:r>
      <w:r w:rsidRPr="00E07238">
        <w:tab/>
      </w:r>
    </w:p>
    <w:p w14:paraId="1624E81B" w14:textId="77777777" w:rsidR="005C0AA6" w:rsidRPr="00E07238" w:rsidRDefault="005C0AA6" w:rsidP="005C0AA6">
      <w:pPr>
        <w:pStyle w:val="Sinespaciado"/>
      </w:pPr>
    </w:p>
    <w:p w14:paraId="20E91812" w14:textId="263DFA98" w:rsidR="005C0AA6" w:rsidRPr="003D4947" w:rsidRDefault="005C0AA6" w:rsidP="005C0AA6">
      <w:pPr>
        <w:pStyle w:val="Sinespaciado"/>
        <w:rPr>
          <w:rFonts w:ascii="Verdana" w:hAnsi="Verdana" w:cs="Segoe UI"/>
          <w:b/>
          <w:bCs/>
          <w:sz w:val="20"/>
          <w:szCs w:val="20"/>
        </w:rPr>
      </w:pPr>
      <w:r>
        <w:t xml:space="preserve">Aprobado por </w:t>
      </w:r>
      <w:r w:rsidR="00577441">
        <w:t xml:space="preserve">MAR </w:t>
      </w:r>
      <w:proofErr w:type="spellStart"/>
      <w:r w:rsidR="00577441">
        <w:t>Fund</w:t>
      </w:r>
      <w:proofErr w:type="spellEnd"/>
      <w:r w:rsidRPr="00E07238">
        <w:t>:</w:t>
      </w:r>
      <w:r w:rsidRPr="00E07238">
        <w:tab/>
        <w:t>_________________</w:t>
      </w:r>
    </w:p>
    <w:bookmarkEnd w:id="0"/>
    <w:p w14:paraId="294D3039" w14:textId="77777777" w:rsidR="00E57107" w:rsidRDefault="00E57107"/>
    <w:sectPr w:rsidR="00E571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B99B6" w14:textId="77777777" w:rsidR="00CB5A3A" w:rsidRDefault="00CB5A3A" w:rsidP="005C0AA6">
      <w:pPr>
        <w:spacing w:after="0" w:line="240" w:lineRule="auto"/>
      </w:pPr>
      <w:r>
        <w:separator/>
      </w:r>
    </w:p>
  </w:endnote>
  <w:endnote w:type="continuationSeparator" w:id="0">
    <w:p w14:paraId="453AC781" w14:textId="77777777" w:rsidR="00CB5A3A" w:rsidRDefault="00CB5A3A" w:rsidP="005C0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9DF15" w14:textId="77777777" w:rsidR="00CB5A3A" w:rsidRDefault="00CB5A3A" w:rsidP="005C0AA6">
      <w:pPr>
        <w:spacing w:after="0" w:line="240" w:lineRule="auto"/>
      </w:pPr>
      <w:r>
        <w:separator/>
      </w:r>
    </w:p>
  </w:footnote>
  <w:footnote w:type="continuationSeparator" w:id="0">
    <w:p w14:paraId="0F6C24C1" w14:textId="77777777" w:rsidR="00CB5A3A" w:rsidRDefault="00CB5A3A" w:rsidP="005C0AA6">
      <w:pPr>
        <w:spacing w:after="0" w:line="240" w:lineRule="auto"/>
      </w:pPr>
      <w:r>
        <w:continuationSeparator/>
      </w:r>
    </w:p>
  </w:footnote>
  <w:footnote w:id="1">
    <w:p w14:paraId="5D163B4B" w14:textId="2523557D" w:rsidR="005C0AA6" w:rsidRPr="00D01D9B" w:rsidRDefault="005C0AA6" w:rsidP="005C0AA6">
      <w:pPr>
        <w:pStyle w:val="Textonotapie"/>
        <w:jc w:val="both"/>
        <w:rPr>
          <w:rFonts w:cstheme="minorHAnsi"/>
          <w:lang w:val="es-MX"/>
        </w:rPr>
      </w:pPr>
      <w:r w:rsidRPr="00D01D9B">
        <w:rPr>
          <w:rStyle w:val="Refdenotaalpie"/>
          <w:rFonts w:cstheme="minorHAnsi"/>
        </w:rPr>
        <w:footnoteRef/>
      </w:r>
      <w:r w:rsidRPr="00D01D9B">
        <w:rPr>
          <w:rFonts w:cstheme="minorHAnsi"/>
        </w:rPr>
        <w:t xml:space="preserve"> </w:t>
      </w:r>
      <w:r w:rsidRPr="009E0CA9">
        <w:rPr>
          <w:rFonts w:cstheme="minorHAnsi"/>
          <w:sz w:val="18"/>
          <w:szCs w:val="18"/>
        </w:rPr>
        <w:t xml:space="preserve">Indicar que tipo de grupos de respuesta atenderán la emergencia. Así también, indicar el conocimiento y entrenamiento con que cuentan los grupos de respuesta y como están organizados.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8F0"/>
    <w:multiLevelType w:val="multilevel"/>
    <w:tmpl w:val="B2F4CA6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CD29A7"/>
    <w:multiLevelType w:val="hybridMultilevel"/>
    <w:tmpl w:val="1A8CC8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CC2173"/>
    <w:multiLevelType w:val="hybridMultilevel"/>
    <w:tmpl w:val="4D66D6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979AC"/>
    <w:multiLevelType w:val="hybridMultilevel"/>
    <w:tmpl w:val="03A2AC94"/>
    <w:lvl w:ilvl="0" w:tplc="1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B5179D"/>
    <w:multiLevelType w:val="hybridMultilevel"/>
    <w:tmpl w:val="DF124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9E17F3"/>
    <w:multiLevelType w:val="multilevel"/>
    <w:tmpl w:val="B2F4CA6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6116CD"/>
    <w:multiLevelType w:val="hybridMultilevel"/>
    <w:tmpl w:val="B7220C48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6755F2"/>
    <w:multiLevelType w:val="hybridMultilevel"/>
    <w:tmpl w:val="C52220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CF7613"/>
    <w:multiLevelType w:val="multilevel"/>
    <w:tmpl w:val="B2F4CA6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B2125DE"/>
    <w:multiLevelType w:val="hybridMultilevel"/>
    <w:tmpl w:val="E592AD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03218"/>
    <w:multiLevelType w:val="hybridMultilevel"/>
    <w:tmpl w:val="2BD61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5653B"/>
    <w:multiLevelType w:val="hybridMultilevel"/>
    <w:tmpl w:val="1868D1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6185039">
    <w:abstractNumId w:val="6"/>
  </w:num>
  <w:num w:numId="2" w16cid:durableId="1117988563">
    <w:abstractNumId w:val="9"/>
  </w:num>
  <w:num w:numId="3" w16cid:durableId="901599049">
    <w:abstractNumId w:val="4"/>
  </w:num>
  <w:num w:numId="4" w16cid:durableId="1452626020">
    <w:abstractNumId w:val="8"/>
  </w:num>
  <w:num w:numId="5" w16cid:durableId="667756197">
    <w:abstractNumId w:val="5"/>
  </w:num>
  <w:num w:numId="6" w16cid:durableId="739133989">
    <w:abstractNumId w:val="0"/>
  </w:num>
  <w:num w:numId="7" w16cid:durableId="2053455237">
    <w:abstractNumId w:val="2"/>
  </w:num>
  <w:num w:numId="8" w16cid:durableId="86391403">
    <w:abstractNumId w:val="7"/>
  </w:num>
  <w:num w:numId="9" w16cid:durableId="1235971423">
    <w:abstractNumId w:val="1"/>
  </w:num>
  <w:num w:numId="10" w16cid:durableId="1476678679">
    <w:abstractNumId w:val="10"/>
  </w:num>
  <w:num w:numId="11" w16cid:durableId="638615075">
    <w:abstractNumId w:val="11"/>
  </w:num>
  <w:num w:numId="12" w16cid:durableId="71391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A6"/>
    <w:rsid w:val="002F7EEE"/>
    <w:rsid w:val="00472335"/>
    <w:rsid w:val="004A4DCC"/>
    <w:rsid w:val="00577441"/>
    <w:rsid w:val="005C0AA6"/>
    <w:rsid w:val="00626005"/>
    <w:rsid w:val="00A56BF1"/>
    <w:rsid w:val="00CB5A3A"/>
    <w:rsid w:val="00E57107"/>
    <w:rsid w:val="00ED4712"/>
    <w:rsid w:val="00F7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4C1CC"/>
  <w15:chartTrackingRefBased/>
  <w15:docId w15:val="{EBBA3237-96E2-4F65-B0DF-4D607229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AA6"/>
    <w:rPr>
      <w:kern w:val="0"/>
      <w:lang w:val="es-GT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ente,List Paragraph (bulleted list),Bullet 1 List,List Paragraph (numbered (a)),List Paragraph1,Numbered List Paragraph,Bullets,References,body bullets,List Paragraph nowy,Liste 1,WB List Paragraph,Ha,Dot pt,F5 List Paragraph,lp1"/>
    <w:basedOn w:val="Normal"/>
    <w:link w:val="PrrafodelistaCar"/>
    <w:uiPriority w:val="34"/>
    <w:qFormat/>
    <w:rsid w:val="005C0AA6"/>
    <w:pPr>
      <w:ind w:left="720"/>
      <w:contextualSpacing/>
    </w:pPr>
  </w:style>
  <w:style w:type="table" w:styleId="Tablaconcuadrcula">
    <w:name w:val="Table Grid"/>
    <w:basedOn w:val="Tablanormal"/>
    <w:uiPriority w:val="39"/>
    <w:rsid w:val="005C0AA6"/>
    <w:pPr>
      <w:spacing w:after="0" w:line="240" w:lineRule="auto"/>
    </w:pPr>
    <w:rPr>
      <w:kern w:val="0"/>
      <w:lang w:val="es-G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5C0AA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C0AA6"/>
    <w:rPr>
      <w:kern w:val="0"/>
      <w:sz w:val="20"/>
      <w:szCs w:val="20"/>
      <w:lang w:val="es-GT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5C0AA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5C0AA6"/>
    <w:rPr>
      <w:color w:val="0000FF"/>
      <w:u w:val="single"/>
    </w:rPr>
  </w:style>
  <w:style w:type="character" w:customStyle="1" w:styleId="PrrafodelistaCar">
    <w:name w:val="Párrafo de lista Car"/>
    <w:aliases w:val="fuente Car,List Paragraph (bulleted list) Car,Bullet 1 List Car,List Paragraph (numbered (a)) Car,List Paragraph1 Car,Numbered List Paragraph Car,Bullets Car,References Car,body bullets Car,List Paragraph nowy Car,Liste 1 Car,Ha Car"/>
    <w:basedOn w:val="Fuentedeprrafopredeter"/>
    <w:link w:val="Prrafodelista"/>
    <w:uiPriority w:val="34"/>
    <w:qFormat/>
    <w:rsid w:val="005C0AA6"/>
    <w:rPr>
      <w:kern w:val="0"/>
      <w:lang w:val="es-GT"/>
      <w14:ligatures w14:val="none"/>
    </w:rPr>
  </w:style>
  <w:style w:type="paragraph" w:styleId="Sinespaciado">
    <w:name w:val="No Spacing"/>
    <w:uiPriority w:val="1"/>
    <w:qFormat/>
    <w:rsid w:val="005C0AA6"/>
    <w:pPr>
      <w:spacing w:after="0" w:line="240" w:lineRule="auto"/>
    </w:pPr>
    <w:rPr>
      <w:kern w:val="0"/>
      <w:lang w:val="es-GT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F77C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dosam.org/private/Annexes-Due-Dillingence/Anexo-E-Duediligencetable_safeguards-July2025_ES-a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Ruiz</dc:creator>
  <cp:keywords/>
  <dc:description/>
  <cp:lastModifiedBy>Andre Herrera</cp:lastModifiedBy>
  <cp:revision>3</cp:revision>
  <dcterms:created xsi:type="dcterms:W3CDTF">2025-07-29T18:17:00Z</dcterms:created>
  <dcterms:modified xsi:type="dcterms:W3CDTF">2025-07-30T14:18:00Z</dcterms:modified>
</cp:coreProperties>
</file>